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4190" w14:textId="2850F440" w:rsidR="00F774FB" w:rsidRDefault="009C1F38" w:rsidP="00A07245">
      <w:pPr>
        <w:ind w:right="-35"/>
        <w:jc w:val="right"/>
        <w:rPr>
          <w:rStyle w:val="NoSpacingChar"/>
          <w:bCs/>
          <w:color w:val="3C06D9"/>
          <w:lang w:val="el-GR"/>
        </w:rPr>
      </w:pP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ab/>
      </w:r>
      <w:r w:rsidR="002C41DF" w:rsidRPr="001D3C5F">
        <w:rPr>
          <w:rFonts w:ascii="Manrope" w:hAnsi="Manrope" w:cs="Arial"/>
          <w:color w:val="3C06D9"/>
          <w:spacing w:val="20"/>
          <w:sz w:val="22"/>
          <w:szCs w:val="22"/>
          <w:lang w:val="el-GR"/>
        </w:rPr>
        <w:t xml:space="preserve">        </w:t>
      </w:r>
      <w:r w:rsidR="00A12F4F">
        <w:rPr>
          <w:rFonts w:ascii="Manrope" w:hAnsi="Manrope" w:cs="Arial"/>
          <w:b/>
          <w:bCs/>
          <w:color w:val="3C06D9"/>
          <w:spacing w:val="20"/>
          <w:lang w:val="el-GR"/>
        </w:rPr>
        <w:t>2</w:t>
      </w:r>
      <w:r w:rsidR="00151D18">
        <w:rPr>
          <w:rFonts w:ascii="Manrope" w:hAnsi="Manrope" w:cs="Arial"/>
          <w:b/>
          <w:bCs/>
          <w:color w:val="3C06D9"/>
          <w:spacing w:val="20"/>
          <w:lang w:val="el-GR"/>
        </w:rPr>
        <w:t>1</w:t>
      </w:r>
      <w:r w:rsidR="002C41DF" w:rsidRPr="001D3C5F">
        <w:rPr>
          <w:rFonts w:ascii="Manrope" w:hAnsi="Manrope" w:cs="Arial"/>
          <w:b/>
          <w:bCs/>
          <w:color w:val="3C06D9"/>
          <w:spacing w:val="20"/>
          <w:lang w:val="el-GR"/>
        </w:rPr>
        <w:t>.</w:t>
      </w:r>
      <w:r w:rsidR="007E43B4">
        <w:rPr>
          <w:rFonts w:ascii="Manrope" w:hAnsi="Manrope" w:cs="Arial"/>
          <w:b/>
          <w:bCs/>
          <w:color w:val="3C06D9"/>
          <w:spacing w:val="20"/>
          <w:lang w:val="el-GR"/>
        </w:rPr>
        <w:t>1</w:t>
      </w:r>
      <w:r w:rsidR="00A07245" w:rsidRPr="00FB2D97">
        <w:rPr>
          <w:rFonts w:ascii="Manrope" w:hAnsi="Manrope" w:cs="Arial"/>
          <w:b/>
          <w:bCs/>
          <w:color w:val="3C06D9"/>
          <w:spacing w:val="20"/>
          <w:lang w:val="el-GR"/>
        </w:rPr>
        <w:t>0</w:t>
      </w:r>
      <w:r w:rsidR="002C41DF" w:rsidRPr="001D3C5F">
        <w:rPr>
          <w:rFonts w:ascii="Manrope" w:hAnsi="Manrope" w:cs="Arial"/>
          <w:b/>
          <w:bCs/>
          <w:color w:val="3C06D9"/>
          <w:spacing w:val="20"/>
          <w:lang w:val="el-GR"/>
        </w:rPr>
        <w:t>.</w:t>
      </w:r>
      <w:r w:rsidR="00E67150" w:rsidRPr="00E67150">
        <w:rPr>
          <w:rFonts w:ascii="Manrope" w:hAnsi="Manrope" w:cs="Arial"/>
          <w:b/>
          <w:bCs/>
          <w:color w:val="3C06D9"/>
          <w:spacing w:val="20"/>
          <w:lang w:val="el-GR"/>
        </w:rPr>
        <w:t>2</w:t>
      </w:r>
      <w:r w:rsidR="00A07245" w:rsidRPr="00FB2D97">
        <w:rPr>
          <w:rFonts w:ascii="Manrope" w:hAnsi="Manrope" w:cs="Arial"/>
          <w:b/>
          <w:bCs/>
          <w:color w:val="3C06D9"/>
          <w:spacing w:val="20"/>
          <w:lang w:val="el-GR"/>
        </w:rPr>
        <w:t>5</w:t>
      </w:r>
      <w:r w:rsidRPr="001D3C5F">
        <w:rPr>
          <w:rFonts w:ascii="Arial" w:hAnsi="Arial" w:cs="Arial"/>
          <w:b/>
          <w:bCs/>
          <w:color w:val="3C06D9"/>
          <w:sz w:val="18"/>
          <w:szCs w:val="18"/>
          <w:lang w:val="el-GR"/>
        </w:rPr>
        <w:br/>
      </w:r>
    </w:p>
    <w:p w14:paraId="680F6573" w14:textId="63F11858" w:rsidR="00E67150" w:rsidRPr="00924BD6" w:rsidRDefault="00F774FB" w:rsidP="00F774FB">
      <w:pPr>
        <w:ind w:right="-35"/>
        <w:rPr>
          <w:rFonts w:eastAsiaTheme="majorEastAsia" w:cstheme="majorBidi"/>
          <w:b/>
          <w:color w:val="000000" w:themeColor="text1"/>
          <w:spacing w:val="-6"/>
          <w:kern w:val="0"/>
          <w:sz w:val="20"/>
          <w:szCs w:val="32"/>
          <w:lang w:val="el-GR"/>
          <w14:ligatures w14:val="none"/>
        </w:rPr>
      </w:pPr>
      <w:r w:rsidRPr="00F774FB">
        <w:rPr>
          <w:rStyle w:val="NoSpacingChar"/>
          <w:bCs/>
          <w:color w:val="3C06D9"/>
          <w:lang w:val="el-GR"/>
        </w:rPr>
        <w:t>Γνωστοποίηση Θ</w:t>
      </w:r>
      <w:r w:rsidR="00BD61E6">
        <w:rPr>
          <w:rStyle w:val="NoSpacingChar"/>
          <w:bCs/>
          <w:color w:val="3C06D9"/>
          <w:lang w:val="el-GR"/>
        </w:rPr>
        <w:t xml:space="preserve">εμάτων </w:t>
      </w:r>
      <w:r w:rsidRPr="00F774FB">
        <w:rPr>
          <w:rStyle w:val="NoSpacingChar"/>
          <w:bCs/>
          <w:color w:val="3C06D9"/>
          <w:lang w:val="el-GR"/>
        </w:rPr>
        <w:t>Ειδικής Διαπραγμάτευσης</w:t>
      </w:r>
      <w:r>
        <w:rPr>
          <w:rStyle w:val="NoSpacingChar"/>
          <w:bCs/>
          <w:color w:val="3C06D9"/>
          <w:lang w:val="el-GR"/>
        </w:rPr>
        <w:br/>
      </w:r>
    </w:p>
    <w:p w14:paraId="13D94BAA" w14:textId="23E8843C" w:rsidR="00BD61E6" w:rsidRPr="001B50E4" w:rsidRDefault="00BD61E6" w:rsidP="00E64768">
      <w:pPr>
        <w:jc w:val="both"/>
        <w:rPr>
          <w:rFonts w:ascii="Manrope" w:hAnsi="Manrope" w:cstheme="minorHAnsi"/>
          <w:bCs/>
          <w:color w:val="000000" w:themeColor="text1"/>
          <w:sz w:val="20"/>
          <w:szCs w:val="20"/>
          <w:lang w:val="el-GR"/>
        </w:rPr>
      </w:pPr>
      <w:bookmarkStart w:id="0" w:name="_Hlk178779070"/>
      <w:r w:rsidRPr="003D5CD0">
        <w:rPr>
          <w:rFonts w:ascii="Manrope" w:hAnsi="Manrope" w:cstheme="minorHAnsi"/>
          <w:bCs/>
          <w:color w:val="000000" w:themeColor="text1"/>
          <w:sz w:val="20"/>
          <w:szCs w:val="20"/>
          <w:lang w:val="el-GR"/>
        </w:rPr>
        <w:t>Το ΧΑ ενέκρινε</w:t>
      </w:r>
      <w:r w:rsidR="00E64768" w:rsidRPr="00E64768">
        <w:rPr>
          <w:rFonts w:ascii="Manrope" w:hAnsi="Manrope" w:cstheme="minorHAnsi"/>
          <w:bCs/>
          <w:color w:val="000000" w:themeColor="text1"/>
          <w:sz w:val="20"/>
          <w:szCs w:val="20"/>
          <w:lang w:val="el-GR"/>
        </w:rPr>
        <w:t xml:space="preserve"> </w:t>
      </w:r>
      <w:r w:rsidR="001B50E4" w:rsidRPr="001B50E4">
        <w:rPr>
          <w:rFonts w:ascii="Manrope" w:hAnsi="Manrope" w:cstheme="minorHAnsi"/>
          <w:bCs/>
          <w:color w:val="000000" w:themeColor="text1"/>
          <w:sz w:val="20"/>
          <w:szCs w:val="20"/>
          <w:lang w:val="el-GR"/>
        </w:rPr>
        <w:t xml:space="preserve">την απόκτηση της ιδιότητας του Ειδικού Διαπραγματευτή επί της μετοχής της εταιρείας </w:t>
      </w:r>
      <w:r w:rsidR="007E43B4" w:rsidRPr="007E43B4">
        <w:rPr>
          <w:rFonts w:ascii="Manrope" w:hAnsi="Manrope" w:cstheme="minorHAnsi"/>
          <w:b/>
          <w:color w:val="000000" w:themeColor="text1"/>
          <w:sz w:val="20"/>
          <w:szCs w:val="20"/>
          <w:lang w:val="el-GR"/>
        </w:rPr>
        <w:t>ΒΙΟΚΑΡΠΕΤ Α.Ε.</w:t>
      </w:r>
      <w:r w:rsidR="001B50E4" w:rsidRPr="001B50E4">
        <w:rPr>
          <w:rFonts w:ascii="Manrope" w:hAnsi="Manrope" w:cstheme="minorHAnsi"/>
          <w:bCs/>
          <w:color w:val="000000" w:themeColor="text1"/>
          <w:sz w:val="20"/>
          <w:szCs w:val="20"/>
          <w:lang w:val="el-GR"/>
        </w:rPr>
        <w:t xml:space="preserve"> </w:t>
      </w:r>
      <w:r w:rsidR="001B50E4">
        <w:rPr>
          <w:rFonts w:ascii="Manrope" w:hAnsi="Manrope" w:cstheme="minorHAnsi"/>
          <w:bCs/>
          <w:color w:val="000000" w:themeColor="text1"/>
          <w:sz w:val="20"/>
          <w:szCs w:val="20"/>
          <w:lang w:val="el-GR"/>
        </w:rPr>
        <w:t xml:space="preserve">από </w:t>
      </w:r>
      <w:r w:rsidR="001B50E4" w:rsidRPr="001B50E4">
        <w:rPr>
          <w:rFonts w:ascii="Manrope" w:hAnsi="Manrope" w:cstheme="minorHAnsi"/>
          <w:bCs/>
          <w:color w:val="000000" w:themeColor="text1"/>
          <w:sz w:val="20"/>
          <w:szCs w:val="20"/>
          <w:lang w:val="el-GR"/>
        </w:rPr>
        <w:t xml:space="preserve">την εταιρία – Μέλος </w:t>
      </w:r>
      <w:r w:rsidR="007E43B4" w:rsidRPr="007E43B4">
        <w:rPr>
          <w:rFonts w:ascii="Manrope" w:hAnsi="Manrope" w:cstheme="minorHAnsi"/>
          <w:b/>
          <w:color w:val="000000" w:themeColor="text1"/>
          <w:sz w:val="20"/>
          <w:szCs w:val="20"/>
          <w:lang w:val="el-GR"/>
        </w:rPr>
        <w:t>ΑΛΦΑ FINANCE ΜΟΝΟΠΡΟΣΩΠΗ ΑΕΠΕΥ</w:t>
      </w:r>
      <w:r w:rsidR="001B50E4" w:rsidRPr="001B50E4">
        <w:rPr>
          <w:rFonts w:ascii="Manrope" w:hAnsi="Manrope" w:cstheme="minorHAnsi"/>
          <w:bCs/>
          <w:color w:val="000000" w:themeColor="text1"/>
          <w:sz w:val="20"/>
          <w:szCs w:val="20"/>
          <w:lang w:val="el-GR"/>
        </w:rPr>
        <w:t xml:space="preserve"> και καθόρισε ως ημερομηνία έναρξης της ειδικής διαπραγμάτευσης επί των εν λόγω προϊόντων την </w:t>
      </w:r>
      <w:r w:rsidR="007E43B4">
        <w:rPr>
          <w:rFonts w:ascii="Manrope" w:hAnsi="Manrope" w:cstheme="minorHAnsi"/>
          <w:b/>
          <w:color w:val="000000" w:themeColor="text1"/>
          <w:sz w:val="20"/>
          <w:szCs w:val="20"/>
          <w:lang w:val="el-GR"/>
        </w:rPr>
        <w:t>Παρασκευή</w:t>
      </w:r>
      <w:r w:rsidR="001B50E4" w:rsidRPr="001B50E4">
        <w:rPr>
          <w:rFonts w:ascii="Manrope" w:hAnsi="Manrope" w:cstheme="minorHAnsi"/>
          <w:b/>
          <w:color w:val="000000" w:themeColor="text1"/>
          <w:sz w:val="20"/>
          <w:szCs w:val="20"/>
          <w:lang w:val="el-GR"/>
        </w:rPr>
        <w:t xml:space="preserve">,  </w:t>
      </w:r>
      <w:r w:rsidR="007E43B4">
        <w:rPr>
          <w:rFonts w:ascii="Manrope" w:hAnsi="Manrope" w:cstheme="minorHAnsi"/>
          <w:b/>
          <w:color w:val="000000" w:themeColor="text1"/>
          <w:sz w:val="20"/>
          <w:szCs w:val="20"/>
          <w:lang w:val="el-GR"/>
        </w:rPr>
        <w:t xml:space="preserve">24 </w:t>
      </w:r>
      <w:r w:rsidR="007078AA">
        <w:rPr>
          <w:rFonts w:ascii="Manrope" w:hAnsi="Manrope" w:cstheme="minorHAnsi"/>
          <w:b/>
          <w:color w:val="000000" w:themeColor="text1"/>
          <w:sz w:val="20"/>
          <w:szCs w:val="20"/>
          <w:lang w:val="el-GR"/>
        </w:rPr>
        <w:t>Οκτω</w:t>
      </w:r>
      <w:r w:rsidR="001B50E4" w:rsidRPr="001B50E4">
        <w:rPr>
          <w:rFonts w:ascii="Manrope" w:hAnsi="Manrope" w:cstheme="minorHAnsi"/>
          <w:b/>
          <w:color w:val="000000" w:themeColor="text1"/>
          <w:sz w:val="20"/>
          <w:szCs w:val="20"/>
          <w:lang w:val="el-GR"/>
        </w:rPr>
        <w:t>βρίου 2025.</w:t>
      </w:r>
    </w:p>
    <w:bookmarkEnd w:id="0"/>
    <w:sectPr w:rsidR="00BD61E6" w:rsidRPr="001B50E4" w:rsidSect="00DE4E2A">
      <w:headerReference w:type="default" r:id="rId8"/>
      <w:footerReference w:type="default" r:id="rId9"/>
      <w:pgSz w:w="11906" w:h="16838"/>
      <w:pgMar w:top="1440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02868" w14:textId="77777777" w:rsidR="008674AE" w:rsidRDefault="008674AE" w:rsidP="00C755CD">
      <w:r>
        <w:separator/>
      </w:r>
    </w:p>
  </w:endnote>
  <w:endnote w:type="continuationSeparator" w:id="0">
    <w:p w14:paraId="48B0D28B" w14:textId="77777777" w:rsidR="008674AE" w:rsidRDefault="008674AE" w:rsidP="00C7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rope">
    <w:panose1 w:val="00000000000000000000"/>
    <w:charset w:val="A1"/>
    <w:family w:val="auto"/>
    <w:pitch w:val="variable"/>
    <w:sig w:usb0="A00002BF" w:usb1="5000206B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0FFD" w14:textId="58286515" w:rsidR="00F14FD8" w:rsidRPr="00F14FD8" w:rsidRDefault="00F14FD8" w:rsidP="00F14FD8">
    <w:pPr>
      <w:pStyle w:val="Footer"/>
      <w:rPr>
        <w:rFonts w:ascii="Manrope" w:hAnsi="Manrope"/>
        <w:color w:val="1A0069"/>
        <w:sz w:val="16"/>
        <w:szCs w:val="16"/>
        <w:lang w:val="en-US"/>
      </w:rPr>
    </w:pPr>
  </w:p>
  <w:p w14:paraId="78BD3AB8" w14:textId="36C70CD5" w:rsidR="00D80C3B" w:rsidRPr="00D60D37" w:rsidRDefault="005E5F28">
    <w:pPr>
      <w:pStyle w:val="Footer"/>
      <w:rPr>
        <w:rFonts w:ascii="Manrope" w:hAnsi="Manrope"/>
        <w:b/>
        <w:bCs/>
        <w:color w:val="3C06D9"/>
        <w:sz w:val="20"/>
        <w:szCs w:val="20"/>
        <w:lang w:val="en-US"/>
      </w:rPr>
    </w:pP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4384" behindDoc="0" locked="0" layoutInCell="1" allowOverlap="1" wp14:anchorId="76F0B7EA" wp14:editId="11EB4E14">
          <wp:simplePos x="0" y="0"/>
          <wp:positionH relativeFrom="column">
            <wp:posOffset>5132052</wp:posOffset>
          </wp:positionH>
          <wp:positionV relativeFrom="paragraph">
            <wp:posOffset>-2679</wp:posOffset>
          </wp:positionV>
          <wp:extent cx="207010" cy="207010"/>
          <wp:effectExtent l="0" t="0" r="2540" b="2540"/>
          <wp:wrapNone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3360" behindDoc="0" locked="0" layoutInCell="1" allowOverlap="1" wp14:anchorId="726A9CDE" wp14:editId="32EB8F75">
          <wp:simplePos x="0" y="0"/>
          <wp:positionH relativeFrom="column">
            <wp:posOffset>5340819</wp:posOffset>
          </wp:positionH>
          <wp:positionV relativeFrom="paragraph">
            <wp:posOffset>635</wp:posOffset>
          </wp:positionV>
          <wp:extent cx="207010" cy="207010"/>
          <wp:effectExtent l="0" t="0" r="2540" b="2540"/>
          <wp:wrapNone/>
          <wp:docPr id="4" name="Picture 4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2336" behindDoc="0" locked="0" layoutInCell="1" allowOverlap="1" wp14:anchorId="17D93B80" wp14:editId="41966793">
          <wp:simplePos x="0" y="0"/>
          <wp:positionH relativeFrom="column">
            <wp:posOffset>5549586</wp:posOffset>
          </wp:positionH>
          <wp:positionV relativeFrom="paragraph">
            <wp:posOffset>635</wp:posOffset>
          </wp:positionV>
          <wp:extent cx="207010" cy="207010"/>
          <wp:effectExtent l="0" t="0" r="2540" b="2540"/>
          <wp:wrapNone/>
          <wp:docPr id="2" name="Picture 2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1312" behindDoc="0" locked="0" layoutInCell="1" allowOverlap="1" wp14:anchorId="47828D79" wp14:editId="0B1F0F30">
          <wp:simplePos x="0" y="0"/>
          <wp:positionH relativeFrom="column">
            <wp:posOffset>5758354</wp:posOffset>
          </wp:positionH>
          <wp:positionV relativeFrom="paragraph">
            <wp:posOffset>635</wp:posOffset>
          </wp:positionV>
          <wp:extent cx="207010" cy="207010"/>
          <wp:effectExtent l="0" t="0" r="2540" b="2540"/>
          <wp:wrapNone/>
          <wp:docPr id="5" name="Picture 5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hlinkClick r:id="rId7"/>
                  </pic:cNvPr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60288" behindDoc="0" locked="0" layoutInCell="1" allowOverlap="1" wp14:anchorId="55705623" wp14:editId="421042A7">
          <wp:simplePos x="0" y="0"/>
          <wp:positionH relativeFrom="column">
            <wp:posOffset>5965825</wp:posOffset>
          </wp:positionH>
          <wp:positionV relativeFrom="paragraph">
            <wp:posOffset>-3175</wp:posOffset>
          </wp:positionV>
          <wp:extent cx="207010" cy="207010"/>
          <wp:effectExtent l="0" t="0" r="2540" b="2540"/>
          <wp:wrapNone/>
          <wp:docPr id="6" name="Picture 6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hlinkClick r:id="rId9"/>
                  </pic:cNvPr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0D37" w:rsidRPr="005E5F28">
      <w:rPr>
        <w:rFonts w:ascii="Manrope" w:hAnsi="Manrope"/>
        <w:b/>
        <w:bCs/>
        <w:noProof/>
        <w:color w:val="3C06D9"/>
        <w:sz w:val="20"/>
        <w:szCs w:val="20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D4F390" wp14:editId="2A28BCC2">
              <wp:simplePos x="0" y="0"/>
              <wp:positionH relativeFrom="column">
                <wp:posOffset>-635</wp:posOffset>
              </wp:positionH>
              <wp:positionV relativeFrom="paragraph">
                <wp:posOffset>253365</wp:posOffset>
              </wp:positionV>
              <wp:extent cx="6173449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344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A006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4090913B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9.95pt" to="486.0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" strokecolor="#1a0069" strokeweight="1pt">
              <v:stroke joinstyle="miter"/>
            </v:line>
          </w:pict>
        </mc:Fallback>
      </mc:AlternateContent>
    </w:r>
    <w:hyperlink r:id="rId11" w:history="1">
      <w:r w:rsidR="00D60D37" w:rsidRPr="005E5F28">
        <w:rPr>
          <w:rStyle w:val="Hyperlink"/>
          <w:rFonts w:ascii="Manrope" w:hAnsi="Manrope"/>
          <w:b/>
          <w:bCs/>
          <w:color w:val="3C06D9"/>
          <w:sz w:val="20"/>
          <w:szCs w:val="20"/>
          <w:u w:val="none"/>
          <w:lang w:val="en-US"/>
        </w:rPr>
        <w:t>www.athexgroup.gr</w:t>
      </w:r>
    </w:hyperlink>
    <w:r>
      <w:rPr>
        <w:rFonts w:ascii="Manrope" w:hAnsi="Manrope"/>
        <w:b/>
        <w:bCs/>
        <w:color w:val="3C06D9"/>
        <w:sz w:val="20"/>
        <w:szCs w:val="20"/>
        <w:lang w:val="en-US"/>
      </w:rPr>
      <w:tab/>
    </w:r>
    <w:r>
      <w:rPr>
        <w:rFonts w:ascii="Manrope" w:hAnsi="Manrope"/>
        <w:b/>
        <w:bCs/>
        <w:color w:val="3C06D9"/>
        <w:sz w:val="20"/>
        <w:szCs w:val="20"/>
        <w:lang w:val="en-US"/>
      </w:rPr>
      <w:tab/>
    </w:r>
    <w:r>
      <w:rPr>
        <w:rFonts w:ascii="Manrope" w:hAnsi="Manrope"/>
        <w:b/>
        <w:bCs/>
        <w:color w:val="3C06D9"/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A569C" w14:textId="77777777" w:rsidR="008674AE" w:rsidRDefault="008674AE" w:rsidP="00C755CD">
      <w:r>
        <w:separator/>
      </w:r>
    </w:p>
  </w:footnote>
  <w:footnote w:type="continuationSeparator" w:id="0">
    <w:p w14:paraId="22F437C0" w14:textId="77777777" w:rsidR="008674AE" w:rsidRDefault="008674AE" w:rsidP="00C75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8B774" w14:textId="30554F93" w:rsidR="00C755CD" w:rsidRDefault="00C755CD">
    <w:pPr>
      <w:pStyle w:val="Header"/>
    </w:pPr>
    <w:r>
      <w:rPr>
        <w:noProof/>
        <w14:ligatures w14:val="standardContextual"/>
      </w:rPr>
      <w:drawing>
        <wp:inline distT="0" distB="0" distL="0" distR="0" wp14:anchorId="054335EA" wp14:editId="156ED291">
          <wp:extent cx="2066899" cy="430226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899" cy="430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D93E23" w14:textId="29D6B676" w:rsidR="00C755CD" w:rsidRDefault="00C755CD">
    <w:pPr>
      <w:pStyle w:val="Header"/>
    </w:pPr>
  </w:p>
  <w:p w14:paraId="18D39E9C" w14:textId="77777777" w:rsidR="00DE4E2A" w:rsidRDefault="00DE4E2A">
    <w:pPr>
      <w:pStyle w:val="Header"/>
    </w:pPr>
  </w:p>
  <w:p w14:paraId="0CA88146" w14:textId="4A8526AF" w:rsidR="00C755CD" w:rsidRDefault="00C75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610CF"/>
    <w:multiLevelType w:val="hybridMultilevel"/>
    <w:tmpl w:val="FC22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53324"/>
    <w:multiLevelType w:val="hybridMultilevel"/>
    <w:tmpl w:val="2998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009A0"/>
    <w:multiLevelType w:val="hybridMultilevel"/>
    <w:tmpl w:val="8C12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70E78"/>
    <w:multiLevelType w:val="multilevel"/>
    <w:tmpl w:val="B70CFFF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34C585B"/>
    <w:multiLevelType w:val="hybridMultilevel"/>
    <w:tmpl w:val="E26857F2"/>
    <w:lvl w:ilvl="0" w:tplc="4E84A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E7041"/>
    <w:multiLevelType w:val="hybridMultilevel"/>
    <w:tmpl w:val="6A360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00C54"/>
    <w:multiLevelType w:val="hybridMultilevel"/>
    <w:tmpl w:val="8A8A6D44"/>
    <w:lvl w:ilvl="0" w:tplc="4E84A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03C85"/>
    <w:multiLevelType w:val="hybridMultilevel"/>
    <w:tmpl w:val="F914F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409938">
    <w:abstractNumId w:val="3"/>
  </w:num>
  <w:num w:numId="2" w16cid:durableId="1123228114">
    <w:abstractNumId w:val="3"/>
  </w:num>
  <w:num w:numId="3" w16cid:durableId="1112750453">
    <w:abstractNumId w:val="3"/>
  </w:num>
  <w:num w:numId="4" w16cid:durableId="613295691">
    <w:abstractNumId w:val="3"/>
  </w:num>
  <w:num w:numId="5" w16cid:durableId="30230178">
    <w:abstractNumId w:val="5"/>
  </w:num>
  <w:num w:numId="6" w16cid:durableId="1078164230">
    <w:abstractNumId w:val="1"/>
  </w:num>
  <w:num w:numId="7" w16cid:durableId="1863278686">
    <w:abstractNumId w:val="2"/>
  </w:num>
  <w:num w:numId="8" w16cid:durableId="1585409671">
    <w:abstractNumId w:val="1"/>
  </w:num>
  <w:num w:numId="9" w16cid:durableId="1473401551">
    <w:abstractNumId w:val="0"/>
  </w:num>
  <w:num w:numId="10" w16cid:durableId="465858325">
    <w:abstractNumId w:val="6"/>
  </w:num>
  <w:num w:numId="11" w16cid:durableId="1226339134">
    <w:abstractNumId w:val="4"/>
  </w:num>
  <w:num w:numId="12" w16cid:durableId="1791629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60"/>
    <w:rsid w:val="000044A3"/>
    <w:rsid w:val="0003627D"/>
    <w:rsid w:val="0008454A"/>
    <w:rsid w:val="00095AD3"/>
    <w:rsid w:val="000A7780"/>
    <w:rsid w:val="0014290B"/>
    <w:rsid w:val="00146F0D"/>
    <w:rsid w:val="00151D18"/>
    <w:rsid w:val="00167274"/>
    <w:rsid w:val="0017518A"/>
    <w:rsid w:val="00180F03"/>
    <w:rsid w:val="00193299"/>
    <w:rsid w:val="001B50E4"/>
    <w:rsid w:val="001D3C5F"/>
    <w:rsid w:val="00282E5D"/>
    <w:rsid w:val="002C41DF"/>
    <w:rsid w:val="003562B4"/>
    <w:rsid w:val="00457835"/>
    <w:rsid w:val="004755DB"/>
    <w:rsid w:val="004854FA"/>
    <w:rsid w:val="00494A34"/>
    <w:rsid w:val="004D203D"/>
    <w:rsid w:val="00502F21"/>
    <w:rsid w:val="00572D77"/>
    <w:rsid w:val="00575830"/>
    <w:rsid w:val="005B2336"/>
    <w:rsid w:val="005B422D"/>
    <w:rsid w:val="005E5F28"/>
    <w:rsid w:val="006370AC"/>
    <w:rsid w:val="007078AA"/>
    <w:rsid w:val="00735E0D"/>
    <w:rsid w:val="00744667"/>
    <w:rsid w:val="00792060"/>
    <w:rsid w:val="007A6D85"/>
    <w:rsid w:val="007C38D7"/>
    <w:rsid w:val="007E43B4"/>
    <w:rsid w:val="007E60DF"/>
    <w:rsid w:val="007F44F9"/>
    <w:rsid w:val="00812239"/>
    <w:rsid w:val="00821677"/>
    <w:rsid w:val="008674AE"/>
    <w:rsid w:val="008761EF"/>
    <w:rsid w:val="00892817"/>
    <w:rsid w:val="00910FB3"/>
    <w:rsid w:val="00924BD6"/>
    <w:rsid w:val="009674DE"/>
    <w:rsid w:val="009C1F38"/>
    <w:rsid w:val="00A07245"/>
    <w:rsid w:val="00A12F4F"/>
    <w:rsid w:val="00A3136C"/>
    <w:rsid w:val="00A3534E"/>
    <w:rsid w:val="00A53041"/>
    <w:rsid w:val="00A82B31"/>
    <w:rsid w:val="00A961D8"/>
    <w:rsid w:val="00AB3E48"/>
    <w:rsid w:val="00AB7C16"/>
    <w:rsid w:val="00B06D55"/>
    <w:rsid w:val="00B510BF"/>
    <w:rsid w:val="00B72C73"/>
    <w:rsid w:val="00BD61E6"/>
    <w:rsid w:val="00C3444F"/>
    <w:rsid w:val="00C419A5"/>
    <w:rsid w:val="00C6129C"/>
    <w:rsid w:val="00C755CD"/>
    <w:rsid w:val="00C86ACB"/>
    <w:rsid w:val="00CD2891"/>
    <w:rsid w:val="00D10AA4"/>
    <w:rsid w:val="00D42101"/>
    <w:rsid w:val="00D60D37"/>
    <w:rsid w:val="00D80C3B"/>
    <w:rsid w:val="00DE4E2A"/>
    <w:rsid w:val="00DE4F81"/>
    <w:rsid w:val="00E0329E"/>
    <w:rsid w:val="00E32B7B"/>
    <w:rsid w:val="00E64768"/>
    <w:rsid w:val="00E67150"/>
    <w:rsid w:val="00E717C6"/>
    <w:rsid w:val="00EA7A2A"/>
    <w:rsid w:val="00EE19D3"/>
    <w:rsid w:val="00F10B6D"/>
    <w:rsid w:val="00F14FD8"/>
    <w:rsid w:val="00F17224"/>
    <w:rsid w:val="00F774FB"/>
    <w:rsid w:val="00F816A2"/>
    <w:rsid w:val="00FB2D97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AE838"/>
  <w15:chartTrackingRefBased/>
  <w15:docId w15:val="{7346DC77-5D13-4D7D-9700-2C0A5D4E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2A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aliases w:val="Subtitle indigo"/>
    <w:basedOn w:val="Normal"/>
    <w:next w:val="Normal"/>
    <w:link w:val="Heading1Char"/>
    <w:uiPriority w:val="9"/>
    <w:qFormat/>
    <w:rsid w:val="005E5F28"/>
    <w:pPr>
      <w:keepNext/>
      <w:keepLines/>
      <w:numPr>
        <w:numId w:val="4"/>
      </w:numPr>
      <w:spacing w:before="240" w:line="276" w:lineRule="auto"/>
      <w:outlineLvl w:val="0"/>
    </w:pPr>
    <w:rPr>
      <w:rFonts w:ascii="Manrope" w:eastAsiaTheme="majorEastAsia" w:hAnsi="Manrope" w:cstheme="majorBidi"/>
      <w:b/>
      <w:color w:val="3C06D9"/>
      <w:kern w:val="0"/>
      <w:szCs w:val="32"/>
      <w:lang w:val="el-GR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82E5D"/>
    <w:pPr>
      <w:keepNext/>
      <w:keepLines/>
      <w:numPr>
        <w:ilvl w:val="1"/>
        <w:numId w:val="4"/>
      </w:numPr>
      <w:spacing w:before="40" w:line="276" w:lineRule="auto"/>
      <w:jc w:val="both"/>
      <w:outlineLvl w:val="1"/>
    </w:pPr>
    <w:rPr>
      <w:rFonts w:ascii="Century Gothic" w:eastAsiaTheme="majorEastAsia" w:hAnsi="Century Gothic" w:cstheme="majorBidi"/>
      <w:color w:val="000000" w:themeColor="text1"/>
      <w:kern w:val="0"/>
      <w:sz w:val="22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82E5D"/>
    <w:pPr>
      <w:keepNext/>
      <w:keepLines/>
      <w:numPr>
        <w:ilvl w:val="2"/>
        <w:numId w:val="3"/>
      </w:numPr>
      <w:spacing w:before="40" w:line="276" w:lineRule="auto"/>
      <w:jc w:val="both"/>
      <w:outlineLvl w:val="2"/>
    </w:pPr>
    <w:rPr>
      <w:rFonts w:ascii="Century Gothic" w:eastAsiaTheme="majorEastAsia" w:hAnsi="Century Gothic" w:cstheme="majorBidi"/>
      <w:color w:val="000000" w:themeColor="text1"/>
      <w:kern w:val="0"/>
      <w:sz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COVER TITLE"/>
    <w:link w:val="NoSpacingChar"/>
    <w:uiPriority w:val="1"/>
    <w:qFormat/>
    <w:rsid w:val="005E5F28"/>
    <w:pPr>
      <w:spacing w:after="0" w:line="240" w:lineRule="auto"/>
    </w:pPr>
    <w:rPr>
      <w:rFonts w:ascii="Manrope" w:eastAsiaTheme="minorEastAsia" w:hAnsi="Manrope"/>
      <w:b/>
      <w:color w:val="1A0069"/>
      <w:sz w:val="36"/>
      <w:lang w:val="en-US"/>
    </w:rPr>
  </w:style>
  <w:style w:type="character" w:customStyle="1" w:styleId="NoSpacingChar">
    <w:name w:val="No Spacing Char"/>
    <w:aliases w:val="COVER TITLE Char"/>
    <w:basedOn w:val="DefaultParagraphFont"/>
    <w:link w:val="NoSpacing"/>
    <w:uiPriority w:val="1"/>
    <w:rsid w:val="005E5F28"/>
    <w:rPr>
      <w:rFonts w:ascii="Manrope" w:eastAsiaTheme="minorEastAsia" w:hAnsi="Manrope"/>
      <w:b/>
      <w:color w:val="1A0069"/>
      <w:sz w:val="36"/>
      <w:lang w:val="en-US"/>
    </w:rPr>
  </w:style>
  <w:style w:type="character" w:customStyle="1" w:styleId="Heading1Char">
    <w:name w:val="Heading 1 Char"/>
    <w:aliases w:val="Subtitle indigo Char"/>
    <w:basedOn w:val="DefaultParagraphFont"/>
    <w:link w:val="Heading1"/>
    <w:uiPriority w:val="9"/>
    <w:rsid w:val="005E5F28"/>
    <w:rPr>
      <w:rFonts w:ascii="Manrope" w:eastAsiaTheme="majorEastAsia" w:hAnsi="Manrope" w:cstheme="majorBidi"/>
      <w:b/>
      <w:color w:val="3C06D9"/>
      <w:kern w:val="0"/>
      <w:sz w:val="2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D203D"/>
    <w:rPr>
      <w:rFonts w:ascii="Century Gothic" w:eastAsiaTheme="majorEastAsia" w:hAnsi="Century Gothic" w:cstheme="majorBidi"/>
      <w:color w:val="000000" w:themeColor="text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82E5D"/>
    <w:rPr>
      <w:rFonts w:ascii="Century Gothic" w:eastAsiaTheme="majorEastAsia" w:hAnsi="Century Gothic" w:cstheme="majorBidi"/>
      <w:color w:val="000000" w:themeColor="text1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755CD"/>
    <w:pPr>
      <w:tabs>
        <w:tab w:val="center" w:pos="4153"/>
        <w:tab w:val="right" w:pos="8306"/>
      </w:tabs>
      <w:jc w:val="both"/>
    </w:pPr>
    <w:rPr>
      <w:rFonts w:ascii="Century Gothic" w:hAnsi="Century Gothic"/>
      <w:kern w:val="0"/>
      <w:sz w:val="21"/>
      <w:szCs w:val="21"/>
      <w:lang w:val="el-GR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755CD"/>
    <w:rPr>
      <w:rFonts w:ascii="Century Gothic" w:hAnsi="Century Gothic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55CD"/>
    <w:pPr>
      <w:tabs>
        <w:tab w:val="center" w:pos="4153"/>
        <w:tab w:val="right" w:pos="8306"/>
      </w:tabs>
      <w:jc w:val="both"/>
    </w:pPr>
    <w:rPr>
      <w:rFonts w:ascii="Century Gothic" w:hAnsi="Century Gothic"/>
      <w:kern w:val="0"/>
      <w:sz w:val="21"/>
      <w:szCs w:val="21"/>
      <w:lang w:val="el-G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755CD"/>
    <w:rPr>
      <w:rFonts w:ascii="Century Gothic" w:hAnsi="Century Gothic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D60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D37"/>
    <w:rPr>
      <w:color w:val="605E5C"/>
      <w:shd w:val="clear" w:color="auto" w:fill="E1DFDD"/>
    </w:rPr>
  </w:style>
  <w:style w:type="paragraph" w:customStyle="1" w:styleId="BodyText1">
    <w:name w:val="Body Text1"/>
    <w:link w:val="BodytextChar"/>
    <w:qFormat/>
    <w:rsid w:val="00812239"/>
    <w:pPr>
      <w:spacing w:line="240" w:lineRule="auto"/>
      <w:jc w:val="both"/>
    </w:pPr>
    <w:rPr>
      <w:rFonts w:ascii="Manrope" w:eastAsiaTheme="majorEastAsia" w:hAnsi="Manrope" w:cstheme="majorBidi"/>
      <w:color w:val="000000" w:themeColor="text1"/>
      <w:spacing w:val="-6"/>
      <w:kern w:val="0"/>
      <w:sz w:val="20"/>
      <w:szCs w:val="3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1"/>
    <w:rsid w:val="00812239"/>
    <w:rPr>
      <w:rFonts w:ascii="Manrope" w:eastAsiaTheme="majorEastAsia" w:hAnsi="Manrope" w:cstheme="majorBidi"/>
      <w:color w:val="000000" w:themeColor="text1"/>
      <w:spacing w:val="-6"/>
      <w:kern w:val="0"/>
      <w:sz w:val="20"/>
      <w:szCs w:val="32"/>
      <w:lang w:val="en-US"/>
      <w14:ligatures w14:val="none"/>
    </w:rPr>
  </w:style>
  <w:style w:type="table" w:styleId="TableGrid">
    <w:name w:val="Table Grid"/>
    <w:basedOn w:val="TableNormal"/>
    <w:uiPriority w:val="39"/>
    <w:rsid w:val="0035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athexgroup">
    <w:name w:val="table-athexgroup"/>
    <w:basedOn w:val="TableNormal"/>
    <w:uiPriority w:val="99"/>
    <w:rsid w:val="000044A3"/>
    <w:pPr>
      <w:spacing w:after="0" w:line="240" w:lineRule="auto"/>
    </w:pPr>
    <w:tblPr/>
  </w:style>
  <w:style w:type="paragraph" w:customStyle="1" w:styleId="Paragraphtitle">
    <w:name w:val="Paragraph title"/>
    <w:basedOn w:val="Heading1"/>
    <w:link w:val="ParagraphtitleChar"/>
    <w:qFormat/>
    <w:rsid w:val="000044A3"/>
    <w:pPr>
      <w:numPr>
        <w:numId w:val="0"/>
      </w:numPr>
    </w:pPr>
    <w:rPr>
      <w:lang w:val="en-US"/>
    </w:rPr>
  </w:style>
  <w:style w:type="character" w:customStyle="1" w:styleId="ParagraphtitleChar">
    <w:name w:val="Paragraph title Char"/>
    <w:basedOn w:val="Heading1Char"/>
    <w:link w:val="Paragraphtitle"/>
    <w:rsid w:val="000044A3"/>
    <w:rPr>
      <w:rFonts w:ascii="Manrope" w:eastAsiaTheme="majorEastAsia" w:hAnsi="Manrope" w:cstheme="majorBidi"/>
      <w:b/>
      <w:color w:val="3C06D9"/>
      <w:kern w:val="0"/>
      <w:sz w:val="24"/>
      <w:szCs w:val="3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D3C5F"/>
    <w:pPr>
      <w:pBdr>
        <w:bottom w:val="single" w:sz="48" w:space="1" w:color="006EAB"/>
      </w:pBdr>
      <w:spacing w:before="600" w:after="480"/>
      <w:jc w:val="both"/>
    </w:pPr>
    <w:rPr>
      <w:b/>
      <w:color w:val="006EAB"/>
      <w:kern w:val="0"/>
      <w:sz w:val="40"/>
      <w:szCs w:val="48"/>
      <w:lang w:val="el-GR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D3C5F"/>
    <w:rPr>
      <w:b/>
      <w:color w:val="006EAB"/>
      <w:kern w:val="0"/>
      <w:sz w:val="40"/>
      <w:szCs w:val="48"/>
      <w14:ligatures w14:val="none"/>
    </w:rPr>
  </w:style>
  <w:style w:type="paragraph" w:styleId="ListParagraph">
    <w:name w:val="List Paragraph"/>
    <w:basedOn w:val="Normal"/>
    <w:uiPriority w:val="34"/>
    <w:qFormat/>
    <w:rsid w:val="00A82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https://www.facebook.com/people/%CE%8C%CE%BC%CE%B9%CE%BB%CE%BF%CF%82-%CE%A7%CF%81%CE%B7%CE%BC%CE%B1%CF%84%CE%B9%CF%83%CF%84%CE%B7%CF%81%CE%AF%CE%BF%CF%85-%CE%91%CE%B8%CE%B7%CE%BD%CF%8E%CE%BD-%CE%91thens-Exchange-Group/61553197071915/" TargetMode="External"/><Relationship Id="rId7" Type="http://schemas.openxmlformats.org/officeDocument/2006/relationships/hyperlink" Target="http://www.youtube.com/@athensexchangegroup3921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inkedin.com/company/athensexchangegroup" TargetMode="External"/><Relationship Id="rId6" Type="http://schemas.openxmlformats.org/officeDocument/2006/relationships/image" Target="media/image4.png"/><Relationship Id="rId11" Type="http://schemas.openxmlformats.org/officeDocument/2006/relationships/hyperlink" Target="http://www.athexgroup.gr" TargetMode="External"/><Relationship Id="rId5" Type="http://schemas.openxmlformats.org/officeDocument/2006/relationships/hyperlink" Target="https://www.instagram.com/athexgroup/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3.png"/><Relationship Id="rId9" Type="http://schemas.openxmlformats.org/officeDocument/2006/relationships/hyperlink" Target="https://x.com/ATHEX_Gro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a759ed69-6ff0-492f-9e90-8239c39e63f6" value=""/>
  <element uid="090811a3-192b-4e3c-ab51-fd4c04da1cf0" value=""/>
</sisl>
</file>

<file path=customXml/itemProps1.xml><?xml version="1.0" encoding="utf-8"?>
<ds:datastoreItem xmlns:ds="http://schemas.openxmlformats.org/officeDocument/2006/customXml" ds:itemID="{A36832BA-F592-4BBB-ADE9-16ABBFCFF7C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308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Kapourani, Gianitsa</dc:creator>
  <cp:keywords>ΔΗΜΟΣΙΟ (PUBLIC)ΑΓΓΛΙΚΗ (ENGLISH)</cp:keywords>
  <dc:description/>
  <cp:lastModifiedBy>Botonaki, Ioanna</cp:lastModifiedBy>
  <cp:revision>4</cp:revision>
  <dcterms:created xsi:type="dcterms:W3CDTF">2025-10-22T07:12:00Z</dcterms:created>
  <dcterms:modified xsi:type="dcterms:W3CDTF">2025-10-22T08:00:00Z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a7bcb8a5-6d77-40b3-8616-4a7c5363fde1</vt:lpwstr>
  </property>
  <property fmtid="{D5CDD505-2E9C-101B-9397-08002B2CF9AE}" pid="3" name="bjSaver">
    <vt:lpwstr>KP8SwqvHrceLPwj0L7H2e7U6exPGJpcI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5" name="bjDocumentLabelXML-0">
    <vt:lpwstr>ames.com/2008/01/sie/internal/label"&gt;&lt;element uid="a759ed69-6ff0-492f-9e90-8239c39e63f6" value="" /&gt;&lt;element uid="090811a3-192b-4e3c-ab51-fd4c04da1cf0" value="" /&gt;&lt;/sisl&gt;</vt:lpwstr>
  </property>
  <property fmtid="{D5CDD505-2E9C-101B-9397-08002B2CF9AE}" pid="6" name="bjDocumentSecurityLabel">
    <vt:lpwstr>ΔΗΜΟΣΙΟ (PUBLIC)</vt:lpwstr>
  </property>
  <property fmtid="{D5CDD505-2E9C-101B-9397-08002B2CF9AE}" pid="7" name="bjClsUserRVM">
    <vt:lpwstr>[]</vt:lpwstr>
  </property>
</Properties>
</file>