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28B4C" w14:textId="77777777" w:rsidR="002612AC" w:rsidRPr="002128F9" w:rsidRDefault="002612AC" w:rsidP="002612AC">
      <w:pPr>
        <w:pStyle w:val="Heading4"/>
      </w:pPr>
    </w:p>
    <w:p w14:paraId="7026963B" w14:textId="77777777" w:rsidR="002612AC" w:rsidRPr="002128F9" w:rsidRDefault="002612AC" w:rsidP="002612AC">
      <w:pPr>
        <w:pStyle w:val="Heading4"/>
      </w:pPr>
      <w:r w:rsidRPr="002128F9">
        <w:t>ALPHA TRUST</w:t>
      </w:r>
    </w:p>
    <w:p w14:paraId="135E5B69" w14:textId="77777777" w:rsidR="002612AC" w:rsidRPr="002128F9" w:rsidRDefault="002612AC" w:rsidP="002612AC">
      <w:pPr>
        <w:jc w:val="center"/>
        <w:rPr>
          <w:rFonts w:ascii="Arial" w:hAnsi="Arial" w:cs="Arial"/>
          <w:b/>
        </w:rPr>
      </w:pPr>
      <w:r w:rsidRPr="002128F9">
        <w:rPr>
          <w:rFonts w:ascii="Arial" w:hAnsi="Arial" w:cs="Arial"/>
          <w:b/>
        </w:rPr>
        <w:t>ΑΝΩΝΥΜΗ ΕΤΑΙΡΕΙΑ ΔΙΑΧΕΙΡΙΣΗΣ ΑΜΟΙΒΑΙΩΝ ΚΕΦΑΛΑΙΩΝ ΚΑΙ</w:t>
      </w:r>
    </w:p>
    <w:p w14:paraId="25E575EE" w14:textId="77777777" w:rsidR="002612AC" w:rsidRPr="002128F9" w:rsidRDefault="002612AC" w:rsidP="002612AC">
      <w:pPr>
        <w:jc w:val="center"/>
        <w:rPr>
          <w:rFonts w:ascii="Arial" w:hAnsi="Arial" w:cs="Arial"/>
          <w:b/>
        </w:rPr>
      </w:pPr>
      <w:r w:rsidRPr="002128F9">
        <w:rPr>
          <w:rFonts w:ascii="Arial" w:hAnsi="Arial" w:cs="Arial"/>
          <w:b/>
        </w:rPr>
        <w:t>ΟΡΓΑΝΙΣΜΩΝ ΕΝΑΛΛΑΚΤΙΚΩΝ ΕΠΕΝΔΥΣΕΩΝ</w:t>
      </w:r>
    </w:p>
    <w:p w14:paraId="6EE9FA6F" w14:textId="77777777" w:rsidR="002612AC" w:rsidRPr="002128F9" w:rsidRDefault="002612AC" w:rsidP="002612AC">
      <w:pPr>
        <w:jc w:val="center"/>
        <w:rPr>
          <w:rFonts w:ascii="Arial" w:hAnsi="Arial" w:cs="Arial"/>
        </w:rPr>
      </w:pPr>
      <w:r w:rsidRPr="002128F9">
        <w:rPr>
          <w:rFonts w:ascii="Arial" w:hAnsi="Arial" w:cs="Arial"/>
        </w:rPr>
        <w:t>(ΑΡ. Γ.Ε.ΜΗ : 882401000)</w:t>
      </w:r>
    </w:p>
    <w:p w14:paraId="21395F66" w14:textId="77777777" w:rsidR="002612AC" w:rsidRPr="002128F9" w:rsidRDefault="002612AC" w:rsidP="002612AC">
      <w:pPr>
        <w:jc w:val="center"/>
        <w:rPr>
          <w:rFonts w:ascii="Arial" w:hAnsi="Arial" w:cs="Arial"/>
          <w:b/>
        </w:rPr>
      </w:pPr>
    </w:p>
    <w:p w14:paraId="310D9543" w14:textId="684C397C" w:rsidR="002612AC" w:rsidRPr="002128F9" w:rsidRDefault="002612AC" w:rsidP="002612AC">
      <w:pPr>
        <w:jc w:val="center"/>
        <w:rPr>
          <w:rFonts w:ascii="Arial" w:hAnsi="Arial" w:cs="Arial"/>
        </w:rPr>
      </w:pPr>
      <w:r w:rsidRPr="002128F9">
        <w:rPr>
          <w:rFonts w:ascii="Arial" w:hAnsi="Arial" w:cs="Arial"/>
          <w:b/>
        </w:rPr>
        <w:t xml:space="preserve">ΠΡΟΣΚΛΗΣΗ </w:t>
      </w:r>
      <w:r w:rsidR="00C11347">
        <w:rPr>
          <w:rFonts w:ascii="Arial" w:hAnsi="Arial" w:cs="Arial"/>
          <w:b/>
        </w:rPr>
        <w:t>ΕΚΤΑΚΤΗΣ</w:t>
      </w:r>
      <w:r w:rsidRPr="002128F9">
        <w:rPr>
          <w:rFonts w:ascii="Arial" w:hAnsi="Arial" w:cs="Arial"/>
          <w:b/>
        </w:rPr>
        <w:t xml:space="preserve"> ΓΕΝΙΚΗΣ ΣΥΝΕΛΕΥΣΗΣ</w:t>
      </w:r>
    </w:p>
    <w:p w14:paraId="7123F092" w14:textId="77777777" w:rsidR="002612AC" w:rsidRPr="002128F9" w:rsidRDefault="002612AC" w:rsidP="002612AC">
      <w:pPr>
        <w:jc w:val="both"/>
        <w:rPr>
          <w:rFonts w:ascii="Arial" w:hAnsi="Arial" w:cs="Arial"/>
        </w:rPr>
      </w:pPr>
    </w:p>
    <w:p w14:paraId="34A7C0E2" w14:textId="77777777" w:rsidR="00746587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Με απόφαση του Διοικητικού Συμβουλίου και σύμφωνα με το Νόμο και το Καταστατικό της Εταιρίας, καλούνται οι κ.κ. Μέτοχοι σ</w:t>
      </w:r>
      <w:r w:rsidR="00C11347" w:rsidRPr="00746587">
        <w:rPr>
          <w:rFonts w:ascii="Arial" w:hAnsi="Arial" w:cs="Arial"/>
          <w:sz w:val="22"/>
          <w:szCs w:val="22"/>
        </w:rPr>
        <w:t>ε Έκτακτη</w:t>
      </w:r>
      <w:r w:rsidRPr="00746587">
        <w:rPr>
          <w:rFonts w:ascii="Arial" w:hAnsi="Arial" w:cs="Arial"/>
          <w:sz w:val="22"/>
          <w:szCs w:val="22"/>
        </w:rPr>
        <w:t xml:space="preserve"> Γενική Συνέλευση στις </w:t>
      </w:r>
      <w:r w:rsidR="00C11347" w:rsidRPr="00746587">
        <w:rPr>
          <w:rFonts w:ascii="Arial" w:hAnsi="Arial" w:cs="Arial"/>
          <w:sz w:val="22"/>
          <w:szCs w:val="22"/>
        </w:rPr>
        <w:t>04</w:t>
      </w:r>
      <w:r w:rsidR="002D3890" w:rsidRPr="00746587">
        <w:rPr>
          <w:rFonts w:ascii="Arial" w:hAnsi="Arial" w:cs="Arial"/>
          <w:sz w:val="22"/>
          <w:szCs w:val="22"/>
        </w:rPr>
        <w:t xml:space="preserve"> </w:t>
      </w:r>
      <w:r w:rsidR="00C11347" w:rsidRPr="00746587">
        <w:rPr>
          <w:rFonts w:ascii="Arial" w:hAnsi="Arial" w:cs="Arial"/>
          <w:sz w:val="22"/>
          <w:szCs w:val="22"/>
        </w:rPr>
        <w:t>Φεβρουαρίου</w:t>
      </w:r>
      <w:r w:rsidR="002D3890" w:rsidRPr="00746587">
        <w:rPr>
          <w:rFonts w:ascii="Arial" w:hAnsi="Arial" w:cs="Arial"/>
          <w:sz w:val="22"/>
          <w:szCs w:val="22"/>
        </w:rPr>
        <w:t xml:space="preserve"> 20</w:t>
      </w:r>
      <w:r w:rsidR="00C11347" w:rsidRPr="00746587">
        <w:rPr>
          <w:rFonts w:ascii="Arial" w:hAnsi="Arial" w:cs="Arial"/>
          <w:sz w:val="22"/>
          <w:szCs w:val="22"/>
        </w:rPr>
        <w:t>20</w:t>
      </w:r>
      <w:r w:rsidR="002D3890" w:rsidRPr="00746587">
        <w:rPr>
          <w:rFonts w:ascii="Arial" w:hAnsi="Arial" w:cs="Arial"/>
          <w:sz w:val="22"/>
          <w:szCs w:val="22"/>
        </w:rPr>
        <w:t xml:space="preserve">, ημέρα </w:t>
      </w:r>
      <w:r w:rsidR="00C11347" w:rsidRPr="00746587">
        <w:rPr>
          <w:rFonts w:ascii="Arial" w:hAnsi="Arial" w:cs="Arial"/>
          <w:sz w:val="22"/>
          <w:szCs w:val="22"/>
        </w:rPr>
        <w:t>Τρίτη</w:t>
      </w:r>
      <w:r w:rsidR="002D3890" w:rsidRPr="00746587">
        <w:rPr>
          <w:rFonts w:ascii="Arial" w:hAnsi="Arial" w:cs="Arial"/>
          <w:sz w:val="22"/>
          <w:szCs w:val="22"/>
        </w:rPr>
        <w:t xml:space="preserve"> και ώρα 17.00 </w:t>
      </w:r>
      <w:r w:rsidRPr="00746587">
        <w:rPr>
          <w:rFonts w:ascii="Arial" w:hAnsi="Arial" w:cs="Arial"/>
          <w:sz w:val="22"/>
          <w:szCs w:val="22"/>
        </w:rPr>
        <w:t xml:space="preserve"> σε συνεδριακό χώρο επί της οδού</w:t>
      </w:r>
      <w:r w:rsidR="00C11347" w:rsidRPr="007465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1347" w:rsidRPr="00746587">
        <w:rPr>
          <w:rFonts w:ascii="Arial" w:hAnsi="Arial" w:cs="Arial"/>
          <w:sz w:val="22"/>
          <w:szCs w:val="22"/>
        </w:rPr>
        <w:t>Τ.</w:t>
      </w:r>
      <w:r w:rsidRPr="00746587">
        <w:rPr>
          <w:rFonts w:ascii="Arial" w:hAnsi="Arial" w:cs="Arial"/>
          <w:sz w:val="22"/>
          <w:szCs w:val="22"/>
        </w:rPr>
        <w:t>Καβαλιεράτου</w:t>
      </w:r>
      <w:proofErr w:type="spellEnd"/>
      <w:r w:rsidRPr="00746587">
        <w:rPr>
          <w:rFonts w:ascii="Arial" w:hAnsi="Arial" w:cs="Arial"/>
          <w:sz w:val="22"/>
          <w:szCs w:val="22"/>
        </w:rPr>
        <w:t xml:space="preserve"> </w:t>
      </w:r>
      <w:r w:rsidR="00C11347" w:rsidRPr="00746587">
        <w:rPr>
          <w:rFonts w:ascii="Arial" w:hAnsi="Arial" w:cs="Arial"/>
          <w:sz w:val="22"/>
          <w:szCs w:val="22"/>
        </w:rPr>
        <w:t>αρ.</w:t>
      </w:r>
      <w:r w:rsidRPr="00746587">
        <w:rPr>
          <w:rFonts w:ascii="Arial" w:hAnsi="Arial" w:cs="Arial"/>
          <w:sz w:val="22"/>
          <w:szCs w:val="22"/>
        </w:rPr>
        <w:t>7, στην Κηφισιά, για συζήτηση και λήψη αποφάσεων για τα ακόλουθα θέματα της ημερήσιας διάταξης:</w:t>
      </w:r>
    </w:p>
    <w:p w14:paraId="109DD423" w14:textId="30BC3D05" w:rsidR="002612AC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   </w:t>
      </w:r>
    </w:p>
    <w:p w14:paraId="52C48758" w14:textId="5DF684A3" w:rsidR="00E60C82" w:rsidRPr="003B0D63" w:rsidRDefault="002C00BD" w:rsidP="00E60C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  <w:lang w:eastAsia="el-GR"/>
        </w:rPr>
        <w:t>Έγκριση διανομής μερίσματος</w:t>
      </w:r>
      <w:r w:rsidR="00C11347" w:rsidRPr="00746587">
        <w:rPr>
          <w:rFonts w:ascii="Arial" w:hAnsi="Arial" w:cs="Arial"/>
          <w:sz w:val="22"/>
          <w:szCs w:val="22"/>
          <w:lang w:eastAsia="el-GR"/>
        </w:rPr>
        <w:t xml:space="preserve"> από κέρδη π</w:t>
      </w:r>
      <w:r w:rsidR="00746587" w:rsidRPr="00746587">
        <w:rPr>
          <w:rFonts w:ascii="Arial" w:hAnsi="Arial" w:cs="Arial"/>
          <w:sz w:val="22"/>
          <w:szCs w:val="22"/>
          <w:lang w:eastAsia="el-GR"/>
        </w:rPr>
        <w:t>ροηγουμένων</w:t>
      </w:r>
      <w:r w:rsidR="00C11347" w:rsidRPr="00746587">
        <w:rPr>
          <w:rFonts w:ascii="Arial" w:hAnsi="Arial" w:cs="Arial"/>
          <w:sz w:val="22"/>
          <w:szCs w:val="22"/>
          <w:lang w:eastAsia="el-GR"/>
        </w:rPr>
        <w:t xml:space="preserve"> χρήσεων</w:t>
      </w:r>
      <w:r w:rsidR="000D4795">
        <w:rPr>
          <w:rFonts w:ascii="Arial" w:hAnsi="Arial" w:cs="Arial"/>
          <w:sz w:val="22"/>
          <w:szCs w:val="22"/>
          <w:lang w:eastAsia="el-GR"/>
        </w:rPr>
        <w:t xml:space="preserve"> </w:t>
      </w:r>
      <w:r w:rsidR="000D4795" w:rsidRPr="003B0D63">
        <w:rPr>
          <w:rFonts w:ascii="Arial" w:hAnsi="Arial" w:cs="Arial"/>
          <w:sz w:val="22"/>
          <w:szCs w:val="22"/>
          <w:lang w:eastAsia="el-GR"/>
        </w:rPr>
        <w:t xml:space="preserve">€ </w:t>
      </w:r>
      <w:r w:rsidR="000D4795" w:rsidRPr="003B0D63">
        <w:rPr>
          <w:rFonts w:ascii="Arial" w:hAnsi="Arial" w:cs="Arial"/>
          <w:color w:val="1F497D"/>
          <w:sz w:val="22"/>
          <w:szCs w:val="22"/>
        </w:rPr>
        <w:t>1</w:t>
      </w:r>
      <w:r w:rsidR="00A94F3B">
        <w:rPr>
          <w:rFonts w:ascii="Arial" w:hAnsi="Arial" w:cs="Arial"/>
          <w:color w:val="1F497D"/>
          <w:sz w:val="22"/>
          <w:szCs w:val="22"/>
        </w:rPr>
        <w:t>,</w:t>
      </w:r>
      <w:r w:rsidR="000D4795" w:rsidRPr="003B0D63">
        <w:rPr>
          <w:rFonts w:ascii="Arial" w:hAnsi="Arial" w:cs="Arial"/>
          <w:color w:val="1F497D"/>
          <w:sz w:val="22"/>
          <w:szCs w:val="22"/>
        </w:rPr>
        <w:t>4</w:t>
      </w:r>
      <w:bookmarkStart w:id="0" w:name="_GoBack"/>
      <w:bookmarkEnd w:id="0"/>
      <w:r w:rsidR="000D4795" w:rsidRPr="003B0D63">
        <w:rPr>
          <w:rFonts w:ascii="Arial" w:hAnsi="Arial" w:cs="Arial"/>
          <w:color w:val="1F497D"/>
          <w:sz w:val="22"/>
          <w:szCs w:val="22"/>
        </w:rPr>
        <w:t>0 ανά μετοχή</w:t>
      </w:r>
      <w:r w:rsidRPr="003B0D63">
        <w:rPr>
          <w:rFonts w:ascii="Arial" w:hAnsi="Arial" w:cs="Arial"/>
          <w:sz w:val="22"/>
          <w:szCs w:val="22"/>
          <w:lang w:eastAsia="el-GR"/>
        </w:rPr>
        <w:t>.</w:t>
      </w:r>
    </w:p>
    <w:p w14:paraId="769FFDCA" w14:textId="0962F6EE" w:rsidR="00E60C82" w:rsidRPr="00746587" w:rsidRDefault="00E60C82" w:rsidP="002D3890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Αύξηση μετοχικού κεφαλαίου με κεφαλαιοποίηση αποθεματικ</w:t>
      </w:r>
      <w:r w:rsidR="00746587" w:rsidRPr="00746587">
        <w:rPr>
          <w:rFonts w:ascii="Arial" w:hAnsi="Arial" w:cs="Arial"/>
          <w:sz w:val="22"/>
          <w:szCs w:val="22"/>
        </w:rPr>
        <w:t>ών</w:t>
      </w:r>
      <w:r w:rsidRPr="00746587">
        <w:rPr>
          <w:rFonts w:ascii="Arial" w:hAnsi="Arial" w:cs="Arial"/>
          <w:sz w:val="22"/>
          <w:szCs w:val="22"/>
        </w:rPr>
        <w:t xml:space="preserve"> με ανάλογη αύξηση της ονομαστικής αξίας της μετοχής </w:t>
      </w:r>
      <w:r w:rsidR="00746587" w:rsidRPr="00746587">
        <w:rPr>
          <w:rFonts w:ascii="Arial" w:hAnsi="Arial" w:cs="Arial"/>
          <w:sz w:val="22"/>
          <w:szCs w:val="22"/>
        </w:rPr>
        <w:t>κατά</w:t>
      </w:r>
      <w:r w:rsidRPr="00746587">
        <w:rPr>
          <w:rFonts w:ascii="Arial" w:hAnsi="Arial" w:cs="Arial"/>
          <w:sz w:val="22"/>
          <w:szCs w:val="22"/>
        </w:rPr>
        <w:t xml:space="preserve"> €</w:t>
      </w:r>
      <w:r w:rsidR="00746587" w:rsidRPr="00746587">
        <w:rPr>
          <w:rFonts w:ascii="Arial" w:hAnsi="Arial" w:cs="Arial"/>
          <w:sz w:val="22"/>
          <w:szCs w:val="22"/>
        </w:rPr>
        <w:t>1,40</w:t>
      </w:r>
      <w:r w:rsidR="00AB5456" w:rsidRPr="00746587">
        <w:rPr>
          <w:rFonts w:ascii="Arial" w:hAnsi="Arial" w:cs="Arial"/>
          <w:sz w:val="22"/>
          <w:szCs w:val="22"/>
        </w:rPr>
        <w:t xml:space="preserve"> ανά μετοχή και ταυτόχρονη αύξηση του αριθμού των μετοχών (</w:t>
      </w:r>
      <w:r w:rsidR="00AB5456" w:rsidRPr="00746587">
        <w:rPr>
          <w:rFonts w:ascii="Arial" w:hAnsi="Arial" w:cs="Arial"/>
          <w:sz w:val="22"/>
          <w:szCs w:val="22"/>
          <w:lang w:val="en-US"/>
        </w:rPr>
        <w:t>split</w:t>
      </w:r>
      <w:r w:rsidR="00AB5456" w:rsidRPr="00746587">
        <w:rPr>
          <w:rFonts w:ascii="Arial" w:hAnsi="Arial" w:cs="Arial"/>
          <w:sz w:val="22"/>
          <w:szCs w:val="22"/>
        </w:rPr>
        <w:t>) με αναλογία τ</w:t>
      </w:r>
      <w:r w:rsidR="00746587" w:rsidRPr="00746587">
        <w:rPr>
          <w:rFonts w:ascii="Arial" w:hAnsi="Arial" w:cs="Arial"/>
          <w:sz w:val="22"/>
          <w:szCs w:val="22"/>
        </w:rPr>
        <w:t>ρει</w:t>
      </w:r>
      <w:r w:rsidR="00AB5456" w:rsidRPr="00746587">
        <w:rPr>
          <w:rFonts w:ascii="Arial" w:hAnsi="Arial" w:cs="Arial"/>
          <w:sz w:val="22"/>
          <w:szCs w:val="22"/>
        </w:rPr>
        <w:t>ς νέες μετοχές για μία παλιά</w:t>
      </w:r>
      <w:r w:rsidRPr="00746587">
        <w:rPr>
          <w:rFonts w:ascii="Arial" w:hAnsi="Arial" w:cs="Arial"/>
          <w:sz w:val="22"/>
          <w:szCs w:val="22"/>
        </w:rPr>
        <w:t xml:space="preserve"> και τροποποίηση του άρθρου 5 του Καταστατικού</w:t>
      </w:r>
      <w:r w:rsidR="00AB5456" w:rsidRPr="00746587">
        <w:rPr>
          <w:rFonts w:ascii="Arial" w:hAnsi="Arial" w:cs="Arial"/>
          <w:sz w:val="22"/>
          <w:szCs w:val="22"/>
        </w:rPr>
        <w:t>.</w:t>
      </w:r>
    </w:p>
    <w:p w14:paraId="5B0D4D3C" w14:textId="107961D9" w:rsidR="002D3890" w:rsidRPr="00746587" w:rsidRDefault="00446ED5" w:rsidP="002D3890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</w:rPr>
      </w:pPr>
      <w:r w:rsidRPr="00746587">
        <w:rPr>
          <w:rFonts w:ascii="Arial" w:eastAsia="Calibri" w:hAnsi="Arial" w:cs="Arial"/>
          <w:sz w:val="22"/>
          <w:szCs w:val="22"/>
        </w:rPr>
        <w:t>Έγκριση προγράμματος δικαιωμάτων προαίρεσης (</w:t>
      </w:r>
      <w:r w:rsidRPr="00746587">
        <w:rPr>
          <w:rFonts w:ascii="Arial" w:eastAsia="Calibri" w:hAnsi="Arial" w:cs="Arial"/>
          <w:sz w:val="22"/>
          <w:szCs w:val="22"/>
          <w:lang w:val="en-US"/>
        </w:rPr>
        <w:t>stock</w:t>
      </w:r>
      <w:r w:rsidRPr="00746587">
        <w:rPr>
          <w:rFonts w:ascii="Arial" w:eastAsia="Calibri" w:hAnsi="Arial" w:cs="Arial"/>
          <w:sz w:val="22"/>
          <w:szCs w:val="22"/>
        </w:rPr>
        <w:t xml:space="preserve"> </w:t>
      </w:r>
      <w:r w:rsidRPr="00746587">
        <w:rPr>
          <w:rFonts w:ascii="Arial" w:eastAsia="Calibri" w:hAnsi="Arial" w:cs="Arial"/>
          <w:sz w:val="22"/>
          <w:szCs w:val="22"/>
          <w:lang w:val="en-US"/>
        </w:rPr>
        <w:t>options</w:t>
      </w:r>
      <w:r w:rsidRPr="00746587">
        <w:rPr>
          <w:rFonts w:ascii="Arial" w:eastAsia="Calibri" w:hAnsi="Arial" w:cs="Arial"/>
          <w:sz w:val="22"/>
          <w:szCs w:val="22"/>
        </w:rPr>
        <w:t>).</w:t>
      </w:r>
    </w:p>
    <w:p w14:paraId="1BAB7FCD" w14:textId="508D06EC" w:rsidR="00446ED5" w:rsidRPr="00746587" w:rsidRDefault="00446ED5" w:rsidP="002612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Ορισμός μελών Επιτροπής Ελέγχου.</w:t>
      </w:r>
    </w:p>
    <w:p w14:paraId="7E3F2A6B" w14:textId="4B6B3D31" w:rsidR="002612AC" w:rsidRDefault="00446ED5" w:rsidP="002342C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Έγκριση εκλογής μέλους του Διοικητικού Συμβουλίου σε αντικατάσταση </w:t>
      </w:r>
      <w:proofErr w:type="spellStart"/>
      <w:r w:rsidRPr="00746587">
        <w:rPr>
          <w:rFonts w:ascii="Arial" w:hAnsi="Arial" w:cs="Arial"/>
          <w:sz w:val="22"/>
          <w:szCs w:val="22"/>
        </w:rPr>
        <w:t>αποχωρήσαντος</w:t>
      </w:r>
      <w:proofErr w:type="spellEnd"/>
      <w:r w:rsidRPr="00746587">
        <w:rPr>
          <w:rFonts w:ascii="Arial" w:hAnsi="Arial" w:cs="Arial"/>
          <w:sz w:val="22"/>
          <w:szCs w:val="22"/>
        </w:rPr>
        <w:t>.</w:t>
      </w:r>
    </w:p>
    <w:p w14:paraId="7237F765" w14:textId="1DABFCB8" w:rsidR="000D4795" w:rsidRPr="003B0D63" w:rsidRDefault="000D4795" w:rsidP="002342C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0D63">
        <w:rPr>
          <w:rFonts w:ascii="Arial" w:hAnsi="Arial" w:cs="Arial"/>
          <w:sz w:val="22"/>
          <w:szCs w:val="22"/>
        </w:rPr>
        <w:t>Τροποποίηση άρθρου 12 του Καταστατικού.</w:t>
      </w:r>
    </w:p>
    <w:p w14:paraId="7770CDD4" w14:textId="495D245F" w:rsidR="00C0785E" w:rsidRPr="00746587" w:rsidRDefault="00C0785E" w:rsidP="002342C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Διάφορ</w:t>
      </w:r>
      <w:r w:rsidR="00D65E13">
        <w:rPr>
          <w:rFonts w:ascii="Arial" w:hAnsi="Arial" w:cs="Arial"/>
          <w:sz w:val="22"/>
          <w:szCs w:val="22"/>
        </w:rPr>
        <w:t>ες ανακοινώσεις</w:t>
      </w:r>
      <w:r>
        <w:rPr>
          <w:rFonts w:ascii="Arial" w:hAnsi="Arial" w:cs="Arial"/>
          <w:sz w:val="22"/>
          <w:szCs w:val="22"/>
        </w:rPr>
        <w:t>.</w:t>
      </w:r>
    </w:p>
    <w:p w14:paraId="584B3D96" w14:textId="77777777" w:rsidR="002612AC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</w:p>
    <w:p w14:paraId="4393905D" w14:textId="6F6524AF" w:rsidR="002612AC" w:rsidRPr="00746587" w:rsidRDefault="002612AC" w:rsidP="003104A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Σε περίπτωση </w:t>
      </w:r>
      <w:r w:rsidR="00A46637" w:rsidRPr="00746587">
        <w:rPr>
          <w:rFonts w:ascii="Arial" w:hAnsi="Arial" w:cs="Arial"/>
          <w:sz w:val="22"/>
          <w:szCs w:val="22"/>
        </w:rPr>
        <w:t xml:space="preserve">αναβολής ή ματαίωσης ή </w:t>
      </w:r>
      <w:r w:rsidRPr="00746587">
        <w:rPr>
          <w:rFonts w:ascii="Arial" w:hAnsi="Arial" w:cs="Arial"/>
          <w:sz w:val="22"/>
          <w:szCs w:val="22"/>
        </w:rPr>
        <w:t>μη επίτευξης της απαιτούμενης εκ του νόμου απαρτίας, για το σύνολο ή για ορισμένα θέματα της ημερήσιας διάταξης</w:t>
      </w:r>
      <w:r w:rsidR="00394A87" w:rsidRPr="00746587">
        <w:rPr>
          <w:rFonts w:ascii="Arial" w:hAnsi="Arial" w:cs="Arial"/>
          <w:sz w:val="22"/>
          <w:szCs w:val="22"/>
        </w:rPr>
        <w:t xml:space="preserve">, κατά τη συνεδρίαση της </w:t>
      </w:r>
      <w:r w:rsidR="00446ED5" w:rsidRPr="00746587">
        <w:rPr>
          <w:rFonts w:ascii="Arial" w:hAnsi="Arial" w:cs="Arial"/>
          <w:sz w:val="22"/>
          <w:szCs w:val="22"/>
        </w:rPr>
        <w:t>4</w:t>
      </w:r>
      <w:r w:rsidR="001E12F1" w:rsidRPr="00746587">
        <w:rPr>
          <w:rFonts w:ascii="Arial" w:hAnsi="Arial" w:cs="Arial"/>
          <w:sz w:val="22"/>
          <w:szCs w:val="22"/>
        </w:rPr>
        <w:t>ης</w:t>
      </w:r>
      <w:r w:rsidR="00446ED5" w:rsidRPr="00746587">
        <w:rPr>
          <w:rFonts w:ascii="Arial" w:hAnsi="Arial" w:cs="Arial"/>
          <w:sz w:val="22"/>
          <w:szCs w:val="22"/>
        </w:rPr>
        <w:t xml:space="preserve"> Φεβρουαρίου 2020</w:t>
      </w:r>
      <w:r w:rsidRPr="00746587">
        <w:rPr>
          <w:rFonts w:ascii="Arial" w:hAnsi="Arial" w:cs="Arial"/>
          <w:sz w:val="22"/>
          <w:szCs w:val="22"/>
        </w:rPr>
        <w:t>, οι κ.κ. Μέτοχοι καλούνται σε</w:t>
      </w:r>
      <w:r w:rsidR="00394A87" w:rsidRPr="00746587">
        <w:rPr>
          <w:rFonts w:ascii="Arial" w:hAnsi="Arial" w:cs="Arial"/>
          <w:sz w:val="22"/>
          <w:szCs w:val="22"/>
        </w:rPr>
        <w:t xml:space="preserve"> </w:t>
      </w:r>
      <w:r w:rsidRPr="00746587">
        <w:rPr>
          <w:rFonts w:ascii="Arial" w:hAnsi="Arial" w:cs="Arial"/>
          <w:sz w:val="22"/>
          <w:szCs w:val="22"/>
        </w:rPr>
        <w:t xml:space="preserve"> Επαναληπτική Γενική Συνέλευση, την</w:t>
      </w:r>
      <w:r w:rsidR="002D3890" w:rsidRPr="00746587">
        <w:rPr>
          <w:rFonts w:ascii="Arial" w:hAnsi="Arial" w:cs="Arial"/>
          <w:sz w:val="22"/>
          <w:szCs w:val="22"/>
        </w:rPr>
        <w:t xml:space="preserve"> </w:t>
      </w:r>
      <w:r w:rsidR="00446ED5" w:rsidRPr="00746587">
        <w:rPr>
          <w:rFonts w:ascii="Arial" w:hAnsi="Arial" w:cs="Arial"/>
          <w:sz w:val="22"/>
          <w:szCs w:val="22"/>
        </w:rPr>
        <w:t>11</w:t>
      </w:r>
      <w:r w:rsidR="00746587" w:rsidRPr="00746587">
        <w:rPr>
          <w:rFonts w:ascii="Arial" w:hAnsi="Arial" w:cs="Arial"/>
          <w:sz w:val="22"/>
          <w:szCs w:val="22"/>
          <w:vertAlign w:val="superscript"/>
        </w:rPr>
        <w:t>η</w:t>
      </w:r>
      <w:r w:rsidR="005F3629" w:rsidRPr="00746587">
        <w:rPr>
          <w:rFonts w:ascii="Arial" w:hAnsi="Arial" w:cs="Arial"/>
          <w:sz w:val="22"/>
          <w:szCs w:val="22"/>
        </w:rPr>
        <w:t xml:space="preserve"> </w:t>
      </w:r>
      <w:r w:rsidR="00446ED5" w:rsidRPr="00746587">
        <w:rPr>
          <w:rFonts w:ascii="Arial" w:hAnsi="Arial" w:cs="Arial"/>
          <w:sz w:val="22"/>
          <w:szCs w:val="22"/>
        </w:rPr>
        <w:t>Φεβρουαρίου</w:t>
      </w:r>
      <w:r w:rsidR="005F3629" w:rsidRPr="00746587">
        <w:rPr>
          <w:rFonts w:ascii="Arial" w:hAnsi="Arial" w:cs="Arial"/>
          <w:sz w:val="22"/>
          <w:szCs w:val="22"/>
        </w:rPr>
        <w:t xml:space="preserve"> 20</w:t>
      </w:r>
      <w:r w:rsidR="00446ED5" w:rsidRPr="00746587">
        <w:rPr>
          <w:rFonts w:ascii="Arial" w:hAnsi="Arial" w:cs="Arial"/>
          <w:sz w:val="22"/>
          <w:szCs w:val="22"/>
        </w:rPr>
        <w:t>20</w:t>
      </w:r>
      <w:r w:rsidRPr="00746587">
        <w:rPr>
          <w:rFonts w:ascii="Arial" w:hAnsi="Arial" w:cs="Arial"/>
          <w:sz w:val="22"/>
          <w:szCs w:val="22"/>
        </w:rPr>
        <w:t xml:space="preserve">, ημέρα </w:t>
      </w:r>
      <w:r w:rsidR="00446ED5" w:rsidRPr="00746587">
        <w:rPr>
          <w:rFonts w:ascii="Arial" w:hAnsi="Arial" w:cs="Arial"/>
          <w:sz w:val="22"/>
          <w:szCs w:val="22"/>
        </w:rPr>
        <w:t>Τρίτη</w:t>
      </w:r>
      <w:r w:rsidR="005F3629" w:rsidRPr="00746587">
        <w:rPr>
          <w:rFonts w:ascii="Arial" w:hAnsi="Arial" w:cs="Arial"/>
          <w:sz w:val="22"/>
          <w:szCs w:val="22"/>
        </w:rPr>
        <w:t xml:space="preserve"> </w:t>
      </w:r>
      <w:r w:rsidRPr="00746587">
        <w:rPr>
          <w:rFonts w:ascii="Arial" w:hAnsi="Arial" w:cs="Arial"/>
          <w:sz w:val="22"/>
          <w:szCs w:val="22"/>
        </w:rPr>
        <w:t>και ώρα 17.00, σε συνεδριακό χώρο επί της οδού</w:t>
      </w:r>
      <w:r w:rsidR="000A2C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C54">
        <w:rPr>
          <w:rFonts w:ascii="Arial" w:hAnsi="Arial" w:cs="Arial"/>
          <w:sz w:val="22"/>
          <w:szCs w:val="22"/>
        </w:rPr>
        <w:t>Τ.</w:t>
      </w:r>
      <w:r w:rsidRPr="00746587">
        <w:rPr>
          <w:rFonts w:ascii="Arial" w:hAnsi="Arial" w:cs="Arial"/>
          <w:sz w:val="22"/>
          <w:szCs w:val="22"/>
        </w:rPr>
        <w:t>Καβαλιεράτου</w:t>
      </w:r>
      <w:proofErr w:type="spellEnd"/>
      <w:r w:rsidRPr="00746587">
        <w:rPr>
          <w:rFonts w:ascii="Arial" w:hAnsi="Arial" w:cs="Arial"/>
          <w:sz w:val="22"/>
          <w:szCs w:val="22"/>
        </w:rPr>
        <w:t xml:space="preserve"> </w:t>
      </w:r>
      <w:r w:rsidR="000A2C54">
        <w:rPr>
          <w:rFonts w:ascii="Arial" w:hAnsi="Arial" w:cs="Arial"/>
          <w:sz w:val="22"/>
          <w:szCs w:val="22"/>
        </w:rPr>
        <w:t>αρ.</w:t>
      </w:r>
      <w:r w:rsidRPr="00746587">
        <w:rPr>
          <w:rFonts w:ascii="Arial" w:hAnsi="Arial" w:cs="Arial"/>
          <w:sz w:val="22"/>
          <w:szCs w:val="22"/>
        </w:rPr>
        <w:t xml:space="preserve">7, στην Κηφισιά. </w:t>
      </w:r>
    </w:p>
    <w:p w14:paraId="5ED635CD" w14:textId="77777777" w:rsidR="002612AC" w:rsidRPr="00746587" w:rsidRDefault="00A46637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Σημειώνεται ότι δεν θα δημοσιευθεί νέα πρόσκληση για την επαναληπτική συνέλευση, σύμφωνα με το άρθρο 130 παρ. 2 </w:t>
      </w:r>
      <w:proofErr w:type="spellStart"/>
      <w:r w:rsidRPr="00746587">
        <w:rPr>
          <w:rFonts w:ascii="Arial" w:hAnsi="Arial" w:cs="Arial"/>
          <w:sz w:val="22"/>
          <w:szCs w:val="22"/>
        </w:rPr>
        <w:t>εδ</w:t>
      </w:r>
      <w:proofErr w:type="spellEnd"/>
      <w:r w:rsidRPr="00746587">
        <w:rPr>
          <w:rFonts w:ascii="Arial" w:hAnsi="Arial" w:cs="Arial"/>
          <w:sz w:val="22"/>
          <w:szCs w:val="22"/>
        </w:rPr>
        <w:t>. γ’ του ν.4548/2018, όπως ισχύει.</w:t>
      </w:r>
    </w:p>
    <w:p w14:paraId="68C414AB" w14:textId="77777777" w:rsidR="00746587" w:rsidRPr="00746587" w:rsidRDefault="00746587" w:rsidP="002612AC">
      <w:pPr>
        <w:jc w:val="both"/>
        <w:rPr>
          <w:rFonts w:ascii="Arial" w:hAnsi="Arial" w:cs="Arial"/>
          <w:sz w:val="22"/>
          <w:szCs w:val="22"/>
        </w:rPr>
      </w:pPr>
    </w:p>
    <w:p w14:paraId="42B1AE4B" w14:textId="5ED98F8E" w:rsidR="0047387B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Στη</w:t>
      </w:r>
      <w:r w:rsidR="001E12F1" w:rsidRPr="00746587">
        <w:rPr>
          <w:rFonts w:ascii="Arial" w:hAnsi="Arial" w:cs="Arial"/>
          <w:sz w:val="22"/>
          <w:szCs w:val="22"/>
        </w:rPr>
        <w:t>ν Έκτακτη</w:t>
      </w:r>
      <w:r w:rsidRPr="00746587">
        <w:rPr>
          <w:rFonts w:ascii="Arial" w:hAnsi="Arial" w:cs="Arial"/>
          <w:sz w:val="22"/>
          <w:szCs w:val="22"/>
        </w:rPr>
        <w:t xml:space="preserve"> Γενική Συνέλευση</w:t>
      </w:r>
      <w:r w:rsidR="00C01B88" w:rsidRPr="00746587">
        <w:rPr>
          <w:rFonts w:ascii="Arial" w:hAnsi="Arial" w:cs="Arial"/>
          <w:sz w:val="22"/>
          <w:szCs w:val="22"/>
        </w:rPr>
        <w:t xml:space="preserve">, τόσο στην αρχική της </w:t>
      </w:r>
      <w:r w:rsidR="00446ED5" w:rsidRPr="00746587">
        <w:rPr>
          <w:rFonts w:ascii="Arial" w:hAnsi="Arial" w:cs="Arial"/>
          <w:sz w:val="22"/>
          <w:szCs w:val="22"/>
        </w:rPr>
        <w:t>4</w:t>
      </w:r>
      <w:r w:rsidR="001E12F1" w:rsidRPr="00746587">
        <w:rPr>
          <w:rFonts w:ascii="Arial" w:hAnsi="Arial" w:cs="Arial"/>
          <w:sz w:val="22"/>
          <w:szCs w:val="22"/>
        </w:rPr>
        <w:t>ης</w:t>
      </w:r>
      <w:r w:rsidR="00446ED5" w:rsidRPr="00746587">
        <w:rPr>
          <w:rFonts w:ascii="Arial" w:hAnsi="Arial" w:cs="Arial"/>
          <w:sz w:val="22"/>
          <w:szCs w:val="22"/>
        </w:rPr>
        <w:t xml:space="preserve"> Φεβρουαρίου 2020</w:t>
      </w:r>
      <w:r w:rsidR="005F3629" w:rsidRPr="00746587">
        <w:rPr>
          <w:rFonts w:ascii="Arial" w:hAnsi="Arial" w:cs="Arial"/>
          <w:sz w:val="22"/>
          <w:szCs w:val="22"/>
        </w:rPr>
        <w:t xml:space="preserve"> </w:t>
      </w:r>
      <w:r w:rsidR="00C01B88" w:rsidRPr="00746587">
        <w:rPr>
          <w:rFonts w:ascii="Arial" w:hAnsi="Arial" w:cs="Arial"/>
          <w:sz w:val="22"/>
          <w:szCs w:val="22"/>
        </w:rPr>
        <w:t xml:space="preserve">όσο και στην τυχόν επαναληπτική της </w:t>
      </w:r>
      <w:r w:rsidR="001E12F1" w:rsidRPr="00746587">
        <w:rPr>
          <w:rFonts w:ascii="Arial" w:hAnsi="Arial" w:cs="Arial"/>
          <w:sz w:val="22"/>
          <w:szCs w:val="22"/>
        </w:rPr>
        <w:t xml:space="preserve">11ης </w:t>
      </w:r>
      <w:r w:rsidR="00446ED5" w:rsidRPr="0074658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46ED5" w:rsidRPr="00746587">
        <w:rPr>
          <w:rFonts w:ascii="Arial" w:hAnsi="Arial" w:cs="Arial"/>
          <w:sz w:val="22"/>
          <w:szCs w:val="22"/>
        </w:rPr>
        <w:t xml:space="preserve">Φεβρουαρίου </w:t>
      </w:r>
      <w:r w:rsidR="00C01B88" w:rsidRPr="00746587">
        <w:rPr>
          <w:rFonts w:ascii="Arial" w:hAnsi="Arial" w:cs="Arial"/>
          <w:sz w:val="22"/>
          <w:szCs w:val="22"/>
        </w:rPr>
        <w:t>20</w:t>
      </w:r>
      <w:r w:rsidR="00446ED5" w:rsidRPr="00746587">
        <w:rPr>
          <w:rFonts w:ascii="Arial" w:hAnsi="Arial" w:cs="Arial"/>
          <w:sz w:val="22"/>
          <w:szCs w:val="22"/>
        </w:rPr>
        <w:t>20</w:t>
      </w:r>
      <w:r w:rsidRPr="00746587">
        <w:rPr>
          <w:rFonts w:ascii="Arial" w:hAnsi="Arial" w:cs="Arial"/>
          <w:sz w:val="22"/>
          <w:szCs w:val="22"/>
        </w:rPr>
        <w:t xml:space="preserve"> μπορούν να λάβουν μέρος και να ψηφίσουν όλοι ανεξαιρέτως οι μέτοχοι της Εταιρίας, είτε αυτοπροσώπως είτε δ</w:t>
      </w:r>
      <w:r w:rsidR="001E12F1" w:rsidRPr="00746587">
        <w:rPr>
          <w:rFonts w:ascii="Arial" w:hAnsi="Arial" w:cs="Arial"/>
          <w:sz w:val="22"/>
          <w:szCs w:val="22"/>
        </w:rPr>
        <w:t>ι’</w:t>
      </w:r>
      <w:r w:rsidRPr="00746587">
        <w:rPr>
          <w:rFonts w:ascii="Arial" w:hAnsi="Arial" w:cs="Arial"/>
          <w:sz w:val="22"/>
          <w:szCs w:val="22"/>
        </w:rPr>
        <w:t xml:space="preserve"> αντιπροσώπου.</w:t>
      </w:r>
      <w:r w:rsidR="00746587" w:rsidRPr="00746587">
        <w:rPr>
          <w:rFonts w:ascii="Arial" w:hAnsi="Arial" w:cs="Arial"/>
          <w:sz w:val="22"/>
          <w:szCs w:val="22"/>
        </w:rPr>
        <w:t xml:space="preserve"> Τα έγγραφα νομιμοποίησης αντιπροσώπων των μετόχων πρέπει να καταθέτονται στην εταιρεία τουλάχιστον πέντε (5) ολόκληρες μέρες πριν από τη συνεδρίαση της Γενικής Συνέλευσης.</w:t>
      </w:r>
    </w:p>
    <w:p w14:paraId="4559D3FD" w14:textId="77777777" w:rsidR="00746587" w:rsidRPr="00746587" w:rsidRDefault="00746587" w:rsidP="001E12F1">
      <w:pPr>
        <w:jc w:val="both"/>
        <w:rPr>
          <w:rFonts w:ascii="Arial" w:hAnsi="Arial" w:cs="Arial"/>
          <w:sz w:val="22"/>
          <w:szCs w:val="22"/>
        </w:rPr>
      </w:pPr>
    </w:p>
    <w:p w14:paraId="6F0F3A8C" w14:textId="5842BF43" w:rsidR="001E12F1" w:rsidRPr="00746587" w:rsidRDefault="001E12F1" w:rsidP="001E12F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Στην Έκτακτη Γενική Συνέλευση τόσο στην αρχική της 4</w:t>
      </w:r>
      <w:r w:rsidRPr="00746587">
        <w:rPr>
          <w:rFonts w:ascii="Arial" w:hAnsi="Arial" w:cs="Arial"/>
          <w:sz w:val="22"/>
          <w:szCs w:val="22"/>
          <w:vertAlign w:val="superscript"/>
        </w:rPr>
        <w:t>ης</w:t>
      </w:r>
      <w:r w:rsidRPr="00746587">
        <w:rPr>
          <w:rFonts w:ascii="Arial" w:hAnsi="Arial" w:cs="Arial"/>
          <w:sz w:val="22"/>
          <w:szCs w:val="22"/>
        </w:rPr>
        <w:t xml:space="preserve"> Φεβρουαρίου 2020 όσο και στην τυχόν επαναληπτική της 11</w:t>
      </w:r>
      <w:r w:rsidRPr="00746587">
        <w:rPr>
          <w:rFonts w:ascii="Arial" w:hAnsi="Arial" w:cs="Arial"/>
          <w:sz w:val="22"/>
          <w:szCs w:val="22"/>
          <w:vertAlign w:val="superscript"/>
        </w:rPr>
        <w:t xml:space="preserve">ης </w:t>
      </w:r>
      <w:r w:rsidRPr="00746587">
        <w:rPr>
          <w:rFonts w:ascii="Arial" w:hAnsi="Arial" w:cs="Arial"/>
          <w:sz w:val="22"/>
          <w:szCs w:val="22"/>
        </w:rPr>
        <w:t xml:space="preserve">Φεβρουαρίου 2020, δικαιούται να συμμετέχει όποιος εμφανίζεται ως μέτοχος στα αρχεία του Συστήματος Άυλων Τίτλων που διαχειρίζεται η «Ελληνικά Χρηματιστήρια Α.Ε.» (Ε.Χ.Α.Ε.), όπου τηρούνται οι κινητές αξίες (μετοχές) της Εταιρίας. Η απόδειξη της μετοχικής ιδιότητας μπορεί να γίνεται με κάθε νόμιμο μέσο και πάντως βάσει ενημέρωσης που λαμβάνει η Εταιρία από το κεντρικό αποθετήριο τίτλων (μέσω ηλεκτρονικής σύνδεσης της Εταιρίας με τα αρχεία του Σ.Α.Τ.), εφόσον παρέχει υπηρεσίες μητρώου ή μέσω των συμμετεχόντων και εγγεγραμμένων διαμεσολαβητών στο κεντρικό αποθετήριο τίτλων σε κάθε άλλη περίπτωση. </w:t>
      </w:r>
    </w:p>
    <w:p w14:paraId="22267205" w14:textId="77777777" w:rsidR="00746587" w:rsidRPr="00746587" w:rsidRDefault="00746587" w:rsidP="001E12F1">
      <w:pPr>
        <w:jc w:val="both"/>
        <w:rPr>
          <w:rFonts w:ascii="Arial" w:hAnsi="Arial" w:cs="Arial"/>
          <w:sz w:val="22"/>
          <w:szCs w:val="22"/>
        </w:rPr>
      </w:pPr>
    </w:p>
    <w:p w14:paraId="379B3A21" w14:textId="5ED02568" w:rsidR="001E12F1" w:rsidRPr="00746587" w:rsidRDefault="001E12F1" w:rsidP="001E12F1">
      <w:pPr>
        <w:jc w:val="both"/>
        <w:rPr>
          <w:rFonts w:ascii="Arial" w:hAnsi="Arial" w:cs="Arial"/>
          <w:sz w:val="22"/>
          <w:szCs w:val="22"/>
        </w:rPr>
      </w:pPr>
      <w:r w:rsidRPr="003B0D63">
        <w:rPr>
          <w:rFonts w:ascii="Arial" w:hAnsi="Arial" w:cs="Arial"/>
          <w:sz w:val="22"/>
          <w:szCs w:val="22"/>
        </w:rPr>
        <w:t>Έναντι της Εταιρίας θεωρείται ότι έχει δικαίωμα συμμετοχής και ψήφου στη Γενική Συνέλευση όποιος</w:t>
      </w:r>
      <w:r w:rsidR="004E2565" w:rsidRPr="003B0D63">
        <w:rPr>
          <w:rFonts w:ascii="Arial" w:hAnsi="Arial" w:cs="Arial"/>
          <w:sz w:val="22"/>
          <w:szCs w:val="22"/>
        </w:rPr>
        <w:t xml:space="preserve"> εμφανίζεται στα αρχεία του Συστήματος Άυλων Τίτλων που διαχειρίζεται η </w:t>
      </w:r>
      <w:r w:rsidR="000D4795" w:rsidRPr="003B0D63">
        <w:rPr>
          <w:rFonts w:ascii="Arial" w:hAnsi="Arial" w:cs="Arial"/>
          <w:sz w:val="22"/>
          <w:szCs w:val="22"/>
        </w:rPr>
        <w:t xml:space="preserve">«Ελληνικά Χρηματιστήρια Α.Ε.» (Ε.Χ.Α.Ε.) </w:t>
      </w:r>
      <w:r w:rsidR="004E2565" w:rsidRPr="003B0D63">
        <w:rPr>
          <w:rFonts w:ascii="Arial" w:hAnsi="Arial" w:cs="Arial"/>
          <w:sz w:val="22"/>
          <w:szCs w:val="22"/>
        </w:rPr>
        <w:t>κατά την</w:t>
      </w:r>
      <w:r w:rsidR="000D4795" w:rsidRPr="003B0D63">
        <w:rPr>
          <w:rFonts w:ascii="Arial" w:hAnsi="Arial" w:cs="Arial"/>
          <w:sz w:val="22"/>
          <w:szCs w:val="22"/>
        </w:rPr>
        <w:t xml:space="preserve"> 03.02.2020.</w:t>
      </w:r>
      <w:r w:rsidRPr="00746587">
        <w:rPr>
          <w:rFonts w:ascii="Arial" w:hAnsi="Arial" w:cs="Arial"/>
          <w:sz w:val="22"/>
          <w:szCs w:val="22"/>
        </w:rPr>
        <w:t xml:space="preserve"> </w:t>
      </w:r>
    </w:p>
    <w:p w14:paraId="37F0ECE1" w14:textId="77777777" w:rsidR="00746587" w:rsidRPr="00746587" w:rsidRDefault="00746587" w:rsidP="001E12F1">
      <w:pPr>
        <w:jc w:val="both"/>
        <w:rPr>
          <w:rFonts w:ascii="Arial" w:hAnsi="Arial" w:cs="Arial"/>
          <w:sz w:val="22"/>
          <w:szCs w:val="22"/>
        </w:rPr>
      </w:pPr>
    </w:p>
    <w:p w14:paraId="1E2737CD" w14:textId="14D22585" w:rsidR="001E12F1" w:rsidRPr="00746587" w:rsidRDefault="001E12F1" w:rsidP="001E12F1">
      <w:pPr>
        <w:jc w:val="both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lastRenderedPageBreak/>
        <w:t xml:space="preserve">Σημειώνεται ότι η άσκηση των εν λόγω δικαιωμάτων (συμμετοχής και ψήφου) δεν προϋποθέτει τη δέσμευση των μετοχών του δικαιούχου ούτε την τήρηση άλλης ανάλογης διαδικασίας, η οποία περιορίζει τη δυνατότητα πώλησης και μεταβίβασης αυτών κατά το χρονικό διάστημα που μεσολαβεί ανάμεσα στην ημερομηνία </w:t>
      </w:r>
      <w:r w:rsidR="00385F0E" w:rsidRPr="00746587">
        <w:rPr>
          <w:rFonts w:ascii="Arial" w:hAnsi="Arial" w:cs="Arial"/>
          <w:sz w:val="22"/>
          <w:szCs w:val="22"/>
        </w:rPr>
        <w:t>δημοσίευσης της πρόσκλησης</w:t>
      </w:r>
      <w:r w:rsidRPr="00746587">
        <w:rPr>
          <w:rFonts w:ascii="Arial" w:hAnsi="Arial" w:cs="Arial"/>
          <w:sz w:val="22"/>
          <w:szCs w:val="22"/>
        </w:rPr>
        <w:t xml:space="preserve"> και στην ημερομηνία συνεδρίασης της Γενικής Συνέλευσης.</w:t>
      </w:r>
    </w:p>
    <w:p w14:paraId="7659E8A7" w14:textId="77777777" w:rsidR="001E12F1" w:rsidRPr="00746587" w:rsidRDefault="001E12F1" w:rsidP="002612AC">
      <w:pPr>
        <w:jc w:val="both"/>
        <w:rPr>
          <w:rFonts w:ascii="Arial" w:hAnsi="Arial" w:cs="Arial"/>
          <w:sz w:val="22"/>
          <w:szCs w:val="22"/>
        </w:rPr>
      </w:pPr>
    </w:p>
    <w:p w14:paraId="723F5815" w14:textId="77777777" w:rsidR="001E12F1" w:rsidRPr="00746587" w:rsidRDefault="001E12F1" w:rsidP="002612AC">
      <w:pPr>
        <w:jc w:val="both"/>
        <w:rPr>
          <w:rFonts w:ascii="Arial" w:hAnsi="Arial" w:cs="Arial"/>
          <w:sz w:val="22"/>
          <w:szCs w:val="22"/>
        </w:rPr>
      </w:pPr>
    </w:p>
    <w:p w14:paraId="032322EE" w14:textId="77777777" w:rsidR="001E12F1" w:rsidRPr="00746587" w:rsidRDefault="001E12F1" w:rsidP="002612AC">
      <w:pPr>
        <w:jc w:val="both"/>
        <w:rPr>
          <w:rFonts w:ascii="Arial" w:hAnsi="Arial" w:cs="Arial"/>
          <w:sz w:val="22"/>
          <w:szCs w:val="22"/>
        </w:rPr>
      </w:pPr>
    </w:p>
    <w:p w14:paraId="0D161CB1" w14:textId="77777777" w:rsidR="002612AC" w:rsidRPr="00746587" w:rsidRDefault="002612AC" w:rsidP="002612AC">
      <w:pPr>
        <w:jc w:val="both"/>
        <w:rPr>
          <w:rFonts w:ascii="Arial" w:hAnsi="Arial" w:cs="Arial"/>
          <w:sz w:val="22"/>
          <w:szCs w:val="22"/>
        </w:rPr>
      </w:pPr>
    </w:p>
    <w:p w14:paraId="2457652E" w14:textId="56A52E8A" w:rsidR="002612AC" w:rsidRPr="00746587" w:rsidRDefault="002612AC" w:rsidP="002612AC">
      <w:pPr>
        <w:jc w:val="center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 xml:space="preserve">Κηφισιά, </w:t>
      </w:r>
      <w:r w:rsidR="00746587">
        <w:rPr>
          <w:rFonts w:ascii="Arial" w:hAnsi="Arial" w:cs="Arial"/>
          <w:sz w:val="22"/>
          <w:szCs w:val="22"/>
        </w:rPr>
        <w:t>09 Ιανουαρίου 20</w:t>
      </w:r>
      <w:r w:rsidR="002F784E">
        <w:rPr>
          <w:rFonts w:ascii="Arial" w:hAnsi="Arial" w:cs="Arial"/>
          <w:sz w:val="22"/>
          <w:szCs w:val="22"/>
        </w:rPr>
        <w:t>20</w:t>
      </w:r>
    </w:p>
    <w:p w14:paraId="2A81CA21" w14:textId="77777777" w:rsidR="00746587" w:rsidRDefault="00746587" w:rsidP="002612AC">
      <w:pPr>
        <w:jc w:val="center"/>
        <w:rPr>
          <w:rFonts w:ascii="Arial" w:hAnsi="Arial" w:cs="Arial"/>
          <w:b/>
          <w:sz w:val="22"/>
          <w:szCs w:val="22"/>
        </w:rPr>
      </w:pPr>
    </w:p>
    <w:p w14:paraId="47D15600" w14:textId="77777777" w:rsidR="002612AC" w:rsidRPr="00746587" w:rsidRDefault="002612AC" w:rsidP="002612AC">
      <w:pPr>
        <w:jc w:val="center"/>
        <w:rPr>
          <w:rFonts w:ascii="Arial" w:hAnsi="Arial" w:cs="Arial"/>
          <w:sz w:val="22"/>
          <w:szCs w:val="22"/>
        </w:rPr>
      </w:pPr>
      <w:r w:rsidRPr="00746587">
        <w:rPr>
          <w:rFonts w:ascii="Arial" w:hAnsi="Arial" w:cs="Arial"/>
          <w:sz w:val="22"/>
          <w:szCs w:val="22"/>
        </w:rPr>
        <w:t>Το Διοικητικό Συμβούλιο</w:t>
      </w:r>
    </w:p>
    <w:p w14:paraId="44DD11FF" w14:textId="77777777" w:rsidR="0073141D" w:rsidRPr="00746587" w:rsidRDefault="0073141D">
      <w:pPr>
        <w:rPr>
          <w:rFonts w:ascii="Arial" w:hAnsi="Arial" w:cs="Arial"/>
          <w:sz w:val="22"/>
          <w:szCs w:val="22"/>
        </w:rPr>
      </w:pPr>
    </w:p>
    <w:p w14:paraId="5E3FF3DC" w14:textId="77777777" w:rsidR="002C00BD" w:rsidRDefault="002C00BD">
      <w:pPr>
        <w:rPr>
          <w:rFonts w:ascii="Arial" w:hAnsi="Arial" w:cs="Arial"/>
        </w:rPr>
      </w:pPr>
    </w:p>
    <w:p w14:paraId="567B1AC8" w14:textId="77777777" w:rsidR="002C00BD" w:rsidRDefault="002C00BD">
      <w:pPr>
        <w:rPr>
          <w:rFonts w:ascii="Arial" w:hAnsi="Arial" w:cs="Arial"/>
        </w:rPr>
      </w:pPr>
    </w:p>
    <w:p w14:paraId="07AD2008" w14:textId="77777777" w:rsidR="002C00BD" w:rsidRDefault="002C00BD">
      <w:pPr>
        <w:rPr>
          <w:rFonts w:ascii="Arial" w:hAnsi="Arial" w:cs="Arial"/>
        </w:rPr>
      </w:pPr>
    </w:p>
    <w:p w14:paraId="17B284E3" w14:textId="77777777" w:rsidR="002C00BD" w:rsidRDefault="002C00BD">
      <w:pPr>
        <w:rPr>
          <w:rFonts w:ascii="Arial" w:hAnsi="Arial" w:cs="Arial"/>
        </w:rPr>
      </w:pPr>
    </w:p>
    <w:p w14:paraId="36A0B1DC" w14:textId="77777777" w:rsidR="002C00BD" w:rsidRPr="002128F9" w:rsidRDefault="002C00BD">
      <w:pPr>
        <w:rPr>
          <w:rFonts w:ascii="Arial" w:hAnsi="Arial" w:cs="Arial"/>
        </w:rPr>
      </w:pPr>
    </w:p>
    <w:sectPr w:rsidR="002C00BD" w:rsidRPr="002128F9" w:rsidSect="00FA1FB9">
      <w:headerReference w:type="default" r:id="rId7"/>
      <w:pgSz w:w="11906" w:h="16838"/>
      <w:pgMar w:top="284" w:right="1800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B6950" w14:textId="77777777" w:rsidR="00EE44BF" w:rsidRDefault="00EE44BF">
      <w:r>
        <w:separator/>
      </w:r>
    </w:p>
  </w:endnote>
  <w:endnote w:type="continuationSeparator" w:id="0">
    <w:p w14:paraId="2B05B58A" w14:textId="77777777" w:rsidR="00EE44BF" w:rsidRDefault="00EE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8750" w14:textId="77777777" w:rsidR="00EE44BF" w:rsidRDefault="00EE44BF">
      <w:r>
        <w:separator/>
      </w:r>
    </w:p>
  </w:footnote>
  <w:footnote w:type="continuationSeparator" w:id="0">
    <w:p w14:paraId="4275D066" w14:textId="77777777" w:rsidR="00EE44BF" w:rsidRDefault="00EE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4A97B" w14:textId="77777777" w:rsidR="000567E5" w:rsidRDefault="002612AC" w:rsidP="00DC717E">
    <w:pPr>
      <w:pStyle w:val="Header"/>
      <w:jc w:val="center"/>
    </w:pPr>
    <w:r w:rsidRPr="001672E2">
      <w:rPr>
        <w:noProof/>
        <w:lang w:val="en-US"/>
      </w:rPr>
      <w:drawing>
        <wp:inline distT="0" distB="0" distL="0" distR="0" wp14:anchorId="44680592" wp14:editId="65AA81D6">
          <wp:extent cx="3314700" cy="1009650"/>
          <wp:effectExtent l="0" t="0" r="0" b="0"/>
          <wp:docPr id="1" name="Εικόνα 1" descr="C:\Users\ganetson\AppData\Local\Microsoft\Windows\Temporary Internet Files\Content.Outlook\PLJT034M\LOGO_ALPHATRUST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netson\AppData\Local\Microsoft\Windows\Temporary Internet Files\Content.Outlook\PLJT034M\LOGO_ALPHATRUST-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7520"/>
    <w:multiLevelType w:val="hybridMultilevel"/>
    <w:tmpl w:val="34E82D1A"/>
    <w:lvl w:ilvl="0" w:tplc="61266D30">
      <w:start w:val="8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893"/>
    <w:multiLevelType w:val="hybridMultilevel"/>
    <w:tmpl w:val="5A54A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AC"/>
    <w:rsid w:val="00002C69"/>
    <w:rsid w:val="00050A80"/>
    <w:rsid w:val="000A2C54"/>
    <w:rsid w:val="000D4795"/>
    <w:rsid w:val="001E12F1"/>
    <w:rsid w:val="002128F9"/>
    <w:rsid w:val="002405C8"/>
    <w:rsid w:val="002612AC"/>
    <w:rsid w:val="002C00BD"/>
    <w:rsid w:val="002D3890"/>
    <w:rsid w:val="002F784E"/>
    <w:rsid w:val="003104A1"/>
    <w:rsid w:val="00371CF5"/>
    <w:rsid w:val="00385F0E"/>
    <w:rsid w:val="00394A87"/>
    <w:rsid w:val="003B0D63"/>
    <w:rsid w:val="00446ED5"/>
    <w:rsid w:val="0047387B"/>
    <w:rsid w:val="004A7805"/>
    <w:rsid w:val="004C0DEB"/>
    <w:rsid w:val="004E2565"/>
    <w:rsid w:val="004E532B"/>
    <w:rsid w:val="005F3629"/>
    <w:rsid w:val="00700855"/>
    <w:rsid w:val="007141DC"/>
    <w:rsid w:val="00721D0D"/>
    <w:rsid w:val="0073141D"/>
    <w:rsid w:val="00746587"/>
    <w:rsid w:val="00843241"/>
    <w:rsid w:val="00A46637"/>
    <w:rsid w:val="00A94F3B"/>
    <w:rsid w:val="00AB5456"/>
    <w:rsid w:val="00C01B88"/>
    <w:rsid w:val="00C0785E"/>
    <w:rsid w:val="00C11347"/>
    <w:rsid w:val="00D3080A"/>
    <w:rsid w:val="00D65E13"/>
    <w:rsid w:val="00E60130"/>
    <w:rsid w:val="00E60C82"/>
    <w:rsid w:val="00EC5547"/>
    <w:rsid w:val="00EE44BF"/>
    <w:rsid w:val="00F560D4"/>
    <w:rsid w:val="00F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030"/>
  <w15:docId w15:val="{72056A85-EEC3-40B6-903A-388505C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612AC"/>
    <w:pPr>
      <w:keepNext/>
      <w:jc w:val="center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12AC"/>
    <w:rPr>
      <w:rFonts w:ascii="Arial" w:eastAsia="Times New Roman" w:hAnsi="Arial" w:cs="Arial"/>
      <w:b/>
      <w:sz w:val="20"/>
      <w:szCs w:val="20"/>
    </w:rPr>
  </w:style>
  <w:style w:type="paragraph" w:styleId="Header">
    <w:name w:val="header"/>
    <w:basedOn w:val="Normal"/>
    <w:link w:val="HeaderChar"/>
    <w:rsid w:val="00261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12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F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8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8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Afrati_old</dc:creator>
  <cp:keywords/>
  <dc:description/>
  <cp:lastModifiedBy>ΣΑΛΑΜΟΥΡΑ ΜΑΙΡΗ</cp:lastModifiedBy>
  <cp:revision>15</cp:revision>
  <cp:lastPrinted>2020-01-10T09:57:00Z</cp:lastPrinted>
  <dcterms:created xsi:type="dcterms:W3CDTF">2020-01-08T14:30:00Z</dcterms:created>
  <dcterms:modified xsi:type="dcterms:W3CDTF">2020-01-10T09:58:00Z</dcterms:modified>
</cp:coreProperties>
</file>