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BE026" w14:textId="77777777" w:rsidR="00D73E97" w:rsidRDefault="00D73E97"/>
    <w:p w14:paraId="4F13008C" w14:textId="77777777" w:rsidR="00D73E97" w:rsidRDefault="00D73E97"/>
    <w:p w14:paraId="2708E6AF" w14:textId="77777777" w:rsidR="00D73E97" w:rsidRDefault="00D73E97"/>
    <w:p w14:paraId="1B8689AA" w14:textId="77777777" w:rsidR="00D73E97" w:rsidRDefault="00D73E97">
      <w:bookmarkStart w:id="0" w:name="_GoBack"/>
      <w:bookmarkEnd w:id="0"/>
    </w:p>
    <w:p w14:paraId="135BFA2E" w14:textId="77777777" w:rsidR="00D73E97" w:rsidRDefault="00D73E97"/>
    <w:p w14:paraId="4A996BC3" w14:textId="77777777" w:rsidR="00D73E97" w:rsidRDefault="00D73E97"/>
    <w:p w14:paraId="7AC7E264" w14:textId="77777777" w:rsidR="00D73E97" w:rsidRDefault="00D73E97"/>
    <w:p w14:paraId="61450C43" w14:textId="65076371" w:rsidR="00D73E97" w:rsidRPr="007A2C46" w:rsidRDefault="00D73E97" w:rsidP="007A2C46">
      <w:pPr>
        <w:jc w:val="both"/>
      </w:pPr>
      <w:r>
        <w:t xml:space="preserve">Η εταιρεία ΧΑΙΔΕΜΕΝΟΣ ΑΕΒΕ ενημερώνει το επενδυτικό κοινό  ότι στις οικονομικές καταστάσεις 30 06 2019  εκ παραδρομής απεικονίσθηκαν  στην παράγραφο </w:t>
      </w:r>
      <w:r w:rsidRPr="00D73E97">
        <w:rPr>
          <w:b/>
          <w:bCs/>
        </w:rPr>
        <w:t>Γ. Συνοπτικά Στοιχεία Κατάστασης Μεταβολών Ιδίων Κεφαλαίων Εταιρείας</w:t>
      </w:r>
      <w:r>
        <w:rPr>
          <w:b/>
          <w:bCs/>
        </w:rPr>
        <w:t xml:space="preserve">  </w:t>
      </w:r>
      <w:r w:rsidRPr="007A2C46">
        <w:t>τα συγκριτικά  στοιχεία της  31 12 2018  αντί  των</w:t>
      </w:r>
      <w:r w:rsidR="007A2C46">
        <w:t xml:space="preserve"> ορθών</w:t>
      </w:r>
      <w:r w:rsidRPr="007A2C46">
        <w:t xml:space="preserve"> συγκριτικών στοιχείων 30 06</w:t>
      </w:r>
      <w:r w:rsidR="00192000">
        <w:t xml:space="preserve"> </w:t>
      </w:r>
      <w:r w:rsidRPr="007A2C46">
        <w:t>2018</w:t>
      </w:r>
      <w:r w:rsidR="00192000">
        <w:t xml:space="preserve"> </w:t>
      </w:r>
      <w:r w:rsidR="00192000" w:rsidRPr="00192000">
        <w:t>(</w:t>
      </w:r>
      <w:r w:rsidR="00192000">
        <w:t>τα οποία είχαν δημοσιοποιηθεί στην εξαμηνιαία οικονομική έκθεση 30 06 2018)</w:t>
      </w:r>
      <w:r w:rsidRPr="007A2C46">
        <w:t xml:space="preserve"> </w:t>
      </w:r>
      <w:r w:rsidR="00192000">
        <w:t xml:space="preserve"> και </w:t>
      </w:r>
      <w:r w:rsidRPr="007A2C46">
        <w:t>τα οποία παρατίθενται παρακάτω</w:t>
      </w:r>
      <w:r w:rsidR="007A2C46" w:rsidRPr="007A2C46">
        <w:t>:</w:t>
      </w:r>
    </w:p>
    <w:p w14:paraId="30F462F2" w14:textId="77777777" w:rsidR="00D73E97" w:rsidRDefault="00D73E97">
      <w:r w:rsidRPr="00D73E97">
        <w:rPr>
          <w:noProof/>
          <w:lang w:val="en-US"/>
        </w:rPr>
        <w:drawing>
          <wp:inline distT="0" distB="0" distL="0" distR="0" wp14:anchorId="3F310F80" wp14:editId="2A7CA4B1">
            <wp:extent cx="5274310" cy="3457575"/>
            <wp:effectExtent l="0" t="0" r="254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4BA61" w14:textId="77777777" w:rsidR="00D73E97" w:rsidRDefault="00D73E97"/>
    <w:p w14:paraId="40EED442" w14:textId="77777777" w:rsidR="00D73E97" w:rsidRDefault="00D73E97"/>
    <w:p w14:paraId="2551CA96" w14:textId="77777777" w:rsidR="00D73E97" w:rsidRDefault="00D73E97"/>
    <w:p w14:paraId="4DD59177" w14:textId="77777777" w:rsidR="00D73E97" w:rsidRDefault="00D73E97"/>
    <w:p w14:paraId="153A6C2F" w14:textId="77777777" w:rsidR="00D73E97" w:rsidRDefault="00D73E97"/>
    <w:p w14:paraId="7D54F467" w14:textId="77777777" w:rsidR="00D73E97" w:rsidRDefault="00D73E97"/>
    <w:sectPr w:rsidR="00D73E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BE32A" w14:textId="77777777" w:rsidR="003959BE" w:rsidRDefault="003959BE" w:rsidP="009B786E">
      <w:pPr>
        <w:spacing w:after="0" w:line="240" w:lineRule="auto"/>
      </w:pPr>
      <w:r>
        <w:separator/>
      </w:r>
    </w:p>
  </w:endnote>
  <w:endnote w:type="continuationSeparator" w:id="0">
    <w:p w14:paraId="4AF23354" w14:textId="77777777" w:rsidR="003959BE" w:rsidRDefault="003959BE" w:rsidP="009B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A08B2" w14:textId="77777777" w:rsidR="003959BE" w:rsidRDefault="003959BE" w:rsidP="009B786E">
      <w:pPr>
        <w:spacing w:after="0" w:line="240" w:lineRule="auto"/>
      </w:pPr>
      <w:r>
        <w:separator/>
      </w:r>
    </w:p>
  </w:footnote>
  <w:footnote w:type="continuationSeparator" w:id="0">
    <w:p w14:paraId="57A376A8" w14:textId="77777777" w:rsidR="003959BE" w:rsidRDefault="003959BE" w:rsidP="009B78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97"/>
    <w:rsid w:val="00192000"/>
    <w:rsid w:val="003959BE"/>
    <w:rsid w:val="00774745"/>
    <w:rsid w:val="007A2C46"/>
    <w:rsid w:val="009B786E"/>
    <w:rsid w:val="00AA2A48"/>
    <w:rsid w:val="00D73E97"/>
    <w:rsid w:val="00D8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E9A8D"/>
  <w15:chartTrackingRefBased/>
  <w15:docId w15:val="{F88423A2-9CEA-4B65-81BF-DFA42A2D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78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86E"/>
  </w:style>
  <w:style w:type="paragraph" w:styleId="Footer">
    <w:name w:val="footer"/>
    <w:basedOn w:val="Normal"/>
    <w:link w:val="FooterChar"/>
    <w:uiPriority w:val="99"/>
    <w:unhideWhenUsed/>
    <w:rsid w:val="009B78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498f2868-5c8e-42be-8748-1dd57ec22400" origin="userSelected"/>
</file>

<file path=customXml/itemProps1.xml><?xml version="1.0" encoding="utf-8"?>
<ds:datastoreItem xmlns:ds="http://schemas.openxmlformats.org/officeDocument/2006/customXml" ds:itemID="{050D8B5D-A7F9-4277-A5CA-586F3AE711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Gavrilaki</dc:creator>
  <cp:keywords/>
  <dc:description/>
  <cp:lastModifiedBy>Delatolas, Ioannis</cp:lastModifiedBy>
  <cp:revision>2</cp:revision>
  <cp:lastPrinted>2019-09-30T07:59:00Z</cp:lastPrinted>
  <dcterms:created xsi:type="dcterms:W3CDTF">2019-09-30T11:18:00Z</dcterms:created>
  <dcterms:modified xsi:type="dcterms:W3CDTF">2019-09-30T11:18:00Z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532a6b82-e31d-4f2b-9213-7c45db3484cc</vt:lpwstr>
  </property>
  <property fmtid="{D5CDD505-2E9C-101B-9397-08002B2CF9AE}" pid="3" name="bjSaver">
    <vt:lpwstr>Xdp/zFrxwRqaiEaTlhYgA3ilX65jhO2w</vt:lpwstr>
  </property>
  <property fmtid="{D5CDD505-2E9C-101B-9397-08002B2CF9AE}" pid="4" name="bjDocumentSecurityLabel">
    <vt:lpwstr>No Marking</vt:lpwstr>
  </property>
</Properties>
</file>