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CB" w:rsidRPr="00124DCB" w:rsidRDefault="00124DCB" w:rsidP="00124DCB">
      <w:pPr>
        <w:pStyle w:val="Web"/>
        <w:jc w:val="center"/>
        <w:rPr>
          <w:rFonts w:ascii="Arial" w:hAnsi="Arial" w:cs="Arial"/>
          <w:sz w:val="32"/>
        </w:rPr>
      </w:pPr>
      <w:r w:rsidRPr="00124DCB">
        <w:rPr>
          <w:rStyle w:val="a3"/>
          <w:rFonts w:ascii="Arial" w:hAnsi="Arial" w:cs="Arial"/>
          <w:sz w:val="32"/>
          <w:lang w:val="en-US"/>
        </w:rPr>
        <w:t>B</w:t>
      </w:r>
      <w:r w:rsidRPr="00124DCB">
        <w:rPr>
          <w:rStyle w:val="a3"/>
          <w:rFonts w:ascii="Arial" w:hAnsi="Arial" w:cs="Arial"/>
          <w:sz w:val="32"/>
        </w:rPr>
        <w:t>&amp;</w:t>
      </w:r>
      <w:r w:rsidRPr="00124DCB">
        <w:rPr>
          <w:rStyle w:val="a3"/>
          <w:rFonts w:ascii="Arial" w:hAnsi="Arial" w:cs="Arial"/>
          <w:sz w:val="32"/>
          <w:lang w:val="en-US"/>
        </w:rPr>
        <w:t>F</w:t>
      </w:r>
      <w:r w:rsidRPr="00124DCB">
        <w:rPr>
          <w:rStyle w:val="a3"/>
          <w:rFonts w:ascii="Arial" w:hAnsi="Arial" w:cs="Arial"/>
          <w:sz w:val="32"/>
        </w:rPr>
        <w:t xml:space="preserve"> </w:t>
      </w:r>
      <w:r w:rsidRPr="00124DCB">
        <w:rPr>
          <w:rStyle w:val="a3"/>
          <w:rFonts w:ascii="Arial" w:hAnsi="Arial" w:cs="Arial"/>
          <w:sz w:val="32"/>
          <w:lang w:val="en-US"/>
        </w:rPr>
        <w:t>A</w:t>
      </w:r>
      <w:r w:rsidRPr="00124DCB">
        <w:rPr>
          <w:rStyle w:val="a3"/>
          <w:rFonts w:ascii="Arial" w:hAnsi="Arial" w:cs="Arial"/>
          <w:sz w:val="32"/>
        </w:rPr>
        <w:t>.</w:t>
      </w:r>
      <w:r w:rsidRPr="00124DCB">
        <w:rPr>
          <w:rStyle w:val="a3"/>
          <w:rFonts w:ascii="Arial" w:hAnsi="Arial" w:cs="Arial"/>
          <w:sz w:val="32"/>
          <w:lang w:val="en-US"/>
        </w:rPr>
        <w:t>B</w:t>
      </w:r>
      <w:r w:rsidRPr="00124DCB">
        <w:rPr>
          <w:rStyle w:val="a3"/>
          <w:rFonts w:ascii="Arial" w:hAnsi="Arial" w:cs="Arial"/>
          <w:sz w:val="32"/>
        </w:rPr>
        <w:t>.</w:t>
      </w:r>
      <w:r w:rsidRPr="00124DCB">
        <w:rPr>
          <w:rStyle w:val="a3"/>
          <w:rFonts w:ascii="Arial" w:hAnsi="Arial" w:cs="Arial"/>
          <w:sz w:val="32"/>
          <w:lang w:val="en-US"/>
        </w:rPr>
        <w:t>E</w:t>
      </w:r>
      <w:r w:rsidRPr="00124DCB">
        <w:rPr>
          <w:rStyle w:val="a3"/>
          <w:rFonts w:ascii="Arial" w:hAnsi="Arial" w:cs="Arial"/>
          <w:sz w:val="32"/>
        </w:rPr>
        <w:t>.</w:t>
      </w:r>
      <w:r w:rsidRPr="00124DCB">
        <w:rPr>
          <w:rStyle w:val="a3"/>
          <w:rFonts w:ascii="Arial" w:hAnsi="Arial" w:cs="Arial"/>
          <w:sz w:val="32"/>
          <w:lang w:val="en-US"/>
        </w:rPr>
        <w:t>E</w:t>
      </w:r>
      <w:r w:rsidRPr="00124DCB">
        <w:rPr>
          <w:rStyle w:val="a3"/>
          <w:rFonts w:ascii="Arial" w:hAnsi="Arial" w:cs="Arial"/>
          <w:sz w:val="32"/>
        </w:rPr>
        <w:t>. ΕΝΔΥΜΑΤΩΝ</w:t>
      </w:r>
    </w:p>
    <w:p w:rsidR="00124DCB" w:rsidRDefault="00124DCB" w:rsidP="001F3F26">
      <w:pPr>
        <w:pStyle w:val="4"/>
        <w:jc w:val="center"/>
        <w:rPr>
          <w:rFonts w:ascii="Arial" w:hAnsi="Arial" w:cs="Arial"/>
        </w:rPr>
      </w:pPr>
      <w:bookmarkStart w:id="0" w:name="_GoBack"/>
      <w:bookmarkEnd w:id="0"/>
    </w:p>
    <w:p w:rsidR="001F3F26" w:rsidRPr="00820696" w:rsidRDefault="001F3F26" w:rsidP="001F3F26">
      <w:pPr>
        <w:pStyle w:val="4"/>
        <w:jc w:val="center"/>
        <w:rPr>
          <w:rFonts w:ascii="Arial" w:hAnsi="Arial" w:cs="Arial"/>
        </w:rPr>
      </w:pPr>
      <w:r w:rsidRPr="00820696">
        <w:rPr>
          <w:rFonts w:ascii="Arial" w:hAnsi="Arial" w:cs="Arial"/>
        </w:rPr>
        <w:t>ΠΡΟΣΚΛΗΣΗ</w:t>
      </w:r>
    </w:p>
    <w:p w:rsidR="001F3F26" w:rsidRPr="00820696" w:rsidRDefault="001F3F26" w:rsidP="001F3F26">
      <w:pPr>
        <w:jc w:val="center"/>
        <w:rPr>
          <w:rFonts w:ascii="Arial" w:hAnsi="Arial" w:cs="Arial"/>
          <w:b/>
          <w:bCs/>
        </w:rPr>
      </w:pPr>
      <w:r w:rsidRPr="00820696">
        <w:rPr>
          <w:rFonts w:ascii="Arial" w:hAnsi="Arial" w:cs="Arial"/>
          <w:b/>
          <w:bCs/>
        </w:rPr>
        <w:t>Προς τους Μετόχους της Ανώνυμης Εταιρίας ««</w:t>
      </w:r>
      <w:r>
        <w:rPr>
          <w:rFonts w:ascii="Arial" w:hAnsi="Arial" w:cs="Arial"/>
          <w:b/>
          <w:bCs/>
          <w:lang w:val="en-US"/>
        </w:rPr>
        <w:t>B</w:t>
      </w:r>
      <w:r>
        <w:rPr>
          <w:rFonts w:ascii="Arial" w:hAnsi="Arial" w:cs="Arial"/>
          <w:b/>
          <w:bCs/>
        </w:rPr>
        <w:t>&amp;</w:t>
      </w:r>
      <w:r>
        <w:rPr>
          <w:rFonts w:ascii="Arial" w:hAnsi="Arial" w:cs="Arial"/>
          <w:b/>
          <w:bCs/>
          <w:lang w:val="en-US"/>
        </w:rPr>
        <w:t>F</w:t>
      </w:r>
      <w:r w:rsidRPr="007A21F9">
        <w:rPr>
          <w:rFonts w:ascii="Arial" w:hAnsi="Arial" w:cs="Arial"/>
          <w:b/>
          <w:bCs/>
        </w:rPr>
        <w:t xml:space="preserve"> </w:t>
      </w:r>
      <w:r>
        <w:rPr>
          <w:rFonts w:ascii="Arial" w:hAnsi="Arial" w:cs="Arial"/>
          <w:b/>
          <w:bCs/>
        </w:rPr>
        <w:t>ΑΝΩΝΥΜΗ</w:t>
      </w:r>
      <w:r w:rsidRPr="00820696">
        <w:rPr>
          <w:rFonts w:ascii="Arial" w:hAnsi="Arial" w:cs="Arial"/>
          <w:b/>
          <w:bCs/>
        </w:rPr>
        <w:t xml:space="preserve"> </w:t>
      </w:r>
      <w:r>
        <w:rPr>
          <w:rFonts w:ascii="Arial" w:hAnsi="Arial" w:cs="Arial"/>
          <w:b/>
          <w:bCs/>
        </w:rPr>
        <w:t>ΒΙΟΜΗΧΑΝΙΚΗ</w:t>
      </w:r>
      <w:r w:rsidRPr="00820696">
        <w:rPr>
          <w:rFonts w:ascii="Arial" w:hAnsi="Arial" w:cs="Arial"/>
          <w:b/>
          <w:bCs/>
        </w:rPr>
        <w:t xml:space="preserve"> &amp; ΕΜΠΟΡΙΚΗ ΕΤΑΙΡΕΙΑ </w:t>
      </w:r>
      <w:r>
        <w:rPr>
          <w:rFonts w:ascii="Arial" w:hAnsi="Arial" w:cs="Arial"/>
          <w:b/>
          <w:bCs/>
        </w:rPr>
        <w:t>ΕΝΔΥΜΑΤΩΝ</w:t>
      </w:r>
      <w:r w:rsidRPr="00820696">
        <w:rPr>
          <w:rFonts w:ascii="Arial" w:hAnsi="Arial" w:cs="Arial"/>
          <w:b/>
          <w:bCs/>
        </w:rPr>
        <w:t xml:space="preserve">» </w:t>
      </w:r>
    </w:p>
    <w:p w:rsidR="001F3F26" w:rsidRPr="00A57710" w:rsidRDefault="001F3F26" w:rsidP="001F3F26">
      <w:pPr>
        <w:jc w:val="center"/>
        <w:rPr>
          <w:rFonts w:ascii="Arial" w:hAnsi="Arial" w:cs="Arial"/>
          <w:b/>
          <w:bCs/>
        </w:rPr>
      </w:pPr>
      <w:proofErr w:type="spellStart"/>
      <w:r w:rsidRPr="00820696">
        <w:rPr>
          <w:rFonts w:ascii="Arial" w:hAnsi="Arial" w:cs="Arial"/>
          <w:b/>
          <w:bCs/>
        </w:rPr>
        <w:t>ΑΡ.Μ.Α.Ε</w:t>
      </w:r>
      <w:proofErr w:type="spellEnd"/>
      <w:r w:rsidRPr="00820696">
        <w:rPr>
          <w:rFonts w:ascii="Arial" w:hAnsi="Arial" w:cs="Arial"/>
          <w:b/>
          <w:bCs/>
        </w:rPr>
        <w:t xml:space="preserve">. </w:t>
      </w:r>
      <w:r w:rsidRPr="005D3837">
        <w:rPr>
          <w:rFonts w:ascii="Arial" w:hAnsi="Arial" w:cs="Arial"/>
          <w:b/>
          <w:bCs/>
        </w:rPr>
        <w:t>37305/01/Β/97/514 (07)</w:t>
      </w:r>
      <w:r>
        <w:rPr>
          <w:rFonts w:ascii="Arial" w:hAnsi="Arial" w:cs="Arial"/>
          <w:b/>
          <w:bCs/>
        </w:rPr>
        <w:t xml:space="preserve">, </w:t>
      </w:r>
      <w:proofErr w:type="spellStart"/>
      <w:r w:rsidRPr="00A57710">
        <w:rPr>
          <w:rFonts w:ascii="Arial" w:hAnsi="Arial" w:cs="Arial"/>
          <w:b/>
          <w:bCs/>
        </w:rPr>
        <w:t>ΓΕΜΗ</w:t>
      </w:r>
      <w:proofErr w:type="spellEnd"/>
      <w:r w:rsidRPr="00A57710">
        <w:rPr>
          <w:rFonts w:ascii="Arial" w:hAnsi="Arial" w:cs="Arial"/>
          <w:b/>
          <w:bCs/>
        </w:rPr>
        <w:t>: 3625801000</w:t>
      </w:r>
      <w:r>
        <w:rPr>
          <w:rFonts w:ascii="Arial" w:hAnsi="Arial" w:cs="Arial"/>
          <w:b/>
          <w:bCs/>
        </w:rPr>
        <w:t>.</w:t>
      </w:r>
    </w:p>
    <w:p w:rsidR="001F3F26" w:rsidRPr="00820696" w:rsidRDefault="001F3F26" w:rsidP="001F3F26">
      <w:pPr>
        <w:jc w:val="both"/>
        <w:rPr>
          <w:rFonts w:ascii="Arial" w:hAnsi="Arial" w:cs="Arial"/>
          <w:b/>
          <w:bCs/>
        </w:rPr>
      </w:pPr>
    </w:p>
    <w:p w:rsidR="001F3F26" w:rsidRPr="00820696" w:rsidRDefault="001F3F26" w:rsidP="001F3F26">
      <w:pPr>
        <w:jc w:val="both"/>
        <w:rPr>
          <w:rFonts w:ascii="Arial" w:hAnsi="Arial" w:cs="Arial"/>
        </w:rPr>
      </w:pPr>
      <w:r w:rsidRPr="00820696">
        <w:rPr>
          <w:rFonts w:ascii="Arial" w:hAnsi="Arial" w:cs="Arial"/>
        </w:rPr>
        <w:t xml:space="preserve">Σύμφωνα με τον νόμο και το Καταστατικό, το Διοικητικό Συμβούλιο της Εταιρίας </w:t>
      </w:r>
      <w:r w:rsidRPr="00820696">
        <w:rPr>
          <w:rFonts w:ascii="Arial" w:hAnsi="Arial" w:cs="Arial"/>
          <w:b/>
          <w:bCs/>
        </w:rPr>
        <w:t>«</w:t>
      </w:r>
      <w:r>
        <w:rPr>
          <w:rFonts w:ascii="Arial" w:hAnsi="Arial" w:cs="Arial"/>
          <w:b/>
          <w:bCs/>
          <w:lang w:val="en-US"/>
        </w:rPr>
        <w:t>B</w:t>
      </w:r>
      <w:r w:rsidRPr="007A21F9">
        <w:rPr>
          <w:rFonts w:ascii="Arial" w:hAnsi="Arial" w:cs="Arial"/>
          <w:b/>
          <w:bCs/>
        </w:rPr>
        <w:t>&amp;</w:t>
      </w:r>
      <w:r>
        <w:rPr>
          <w:rFonts w:ascii="Arial" w:hAnsi="Arial" w:cs="Arial"/>
          <w:b/>
          <w:bCs/>
          <w:lang w:val="en-US"/>
        </w:rPr>
        <w:t>F</w:t>
      </w:r>
      <w:r w:rsidRPr="005D3837">
        <w:rPr>
          <w:rFonts w:ascii="Arial" w:hAnsi="Arial" w:cs="Arial"/>
          <w:b/>
          <w:bCs/>
        </w:rPr>
        <w:t xml:space="preserve"> </w:t>
      </w:r>
      <w:r>
        <w:rPr>
          <w:rFonts w:ascii="Arial" w:hAnsi="Arial" w:cs="Arial"/>
          <w:b/>
          <w:bCs/>
        </w:rPr>
        <w:t>ΑΝΩΝΥΜΗ</w:t>
      </w:r>
      <w:r w:rsidRPr="00820696">
        <w:rPr>
          <w:rFonts w:ascii="Arial" w:hAnsi="Arial" w:cs="Arial"/>
          <w:b/>
          <w:bCs/>
        </w:rPr>
        <w:t xml:space="preserve"> </w:t>
      </w:r>
      <w:r>
        <w:rPr>
          <w:rFonts w:ascii="Arial" w:hAnsi="Arial" w:cs="Arial"/>
          <w:b/>
          <w:bCs/>
        </w:rPr>
        <w:t>ΒΙΟΜΗΧΑΝΙΚΗ</w:t>
      </w:r>
      <w:r w:rsidRPr="00820696">
        <w:rPr>
          <w:rFonts w:ascii="Arial" w:hAnsi="Arial" w:cs="Arial"/>
          <w:b/>
          <w:bCs/>
        </w:rPr>
        <w:t xml:space="preserve"> &amp; ΕΜΠΟΡΙΚΗ ΕΤΑΙΡΕΙΑ </w:t>
      </w:r>
      <w:r>
        <w:rPr>
          <w:rFonts w:ascii="Arial" w:hAnsi="Arial" w:cs="Arial"/>
          <w:b/>
          <w:bCs/>
        </w:rPr>
        <w:t>ΕΝΔΥΜΑΤΩΝ</w:t>
      </w:r>
      <w:r w:rsidRPr="00820696">
        <w:rPr>
          <w:rFonts w:ascii="Arial" w:hAnsi="Arial" w:cs="Arial"/>
          <w:b/>
          <w:bCs/>
        </w:rPr>
        <w:t xml:space="preserve">» </w:t>
      </w:r>
      <w:r>
        <w:rPr>
          <w:rFonts w:ascii="Arial" w:hAnsi="Arial" w:cs="Arial"/>
        </w:rPr>
        <w:t>με την από 09/07/2018</w:t>
      </w:r>
      <w:r w:rsidRPr="00820696">
        <w:rPr>
          <w:rFonts w:ascii="Arial" w:hAnsi="Arial" w:cs="Arial"/>
        </w:rPr>
        <w:t xml:space="preserve"> απόφασή του καλεί τους μετόχους της Ανώνυμης Εταιρίας </w:t>
      </w:r>
      <w:r w:rsidRPr="00820696">
        <w:rPr>
          <w:rFonts w:ascii="Arial" w:hAnsi="Arial" w:cs="Arial"/>
          <w:b/>
          <w:bCs/>
        </w:rPr>
        <w:t>«</w:t>
      </w:r>
      <w:r>
        <w:rPr>
          <w:rFonts w:ascii="Arial" w:hAnsi="Arial" w:cs="Arial"/>
          <w:b/>
          <w:bCs/>
          <w:lang w:val="en-US"/>
        </w:rPr>
        <w:t>B</w:t>
      </w:r>
      <w:r w:rsidRPr="007A21F9">
        <w:rPr>
          <w:rFonts w:ascii="Arial" w:hAnsi="Arial" w:cs="Arial"/>
          <w:b/>
          <w:bCs/>
        </w:rPr>
        <w:t>&amp;</w:t>
      </w:r>
      <w:r>
        <w:rPr>
          <w:rFonts w:ascii="Arial" w:hAnsi="Arial" w:cs="Arial"/>
          <w:b/>
          <w:bCs/>
          <w:lang w:val="en-US"/>
        </w:rPr>
        <w:t>F</w:t>
      </w:r>
      <w:r w:rsidRPr="005D3837">
        <w:rPr>
          <w:rFonts w:ascii="Arial" w:hAnsi="Arial" w:cs="Arial"/>
          <w:b/>
          <w:bCs/>
        </w:rPr>
        <w:t xml:space="preserve"> </w:t>
      </w:r>
      <w:r>
        <w:rPr>
          <w:rFonts w:ascii="Arial" w:hAnsi="Arial" w:cs="Arial"/>
          <w:b/>
          <w:bCs/>
        </w:rPr>
        <w:t>ΑΝΩΝΥΜΗ</w:t>
      </w:r>
      <w:r w:rsidRPr="00820696">
        <w:rPr>
          <w:rFonts w:ascii="Arial" w:hAnsi="Arial" w:cs="Arial"/>
          <w:b/>
          <w:bCs/>
        </w:rPr>
        <w:t xml:space="preserve"> </w:t>
      </w:r>
      <w:r>
        <w:rPr>
          <w:rFonts w:ascii="Arial" w:hAnsi="Arial" w:cs="Arial"/>
          <w:b/>
          <w:bCs/>
        </w:rPr>
        <w:t>ΒΙΟΜΗΧΑΝΙΚΗ</w:t>
      </w:r>
      <w:r w:rsidRPr="00820696">
        <w:rPr>
          <w:rFonts w:ascii="Arial" w:hAnsi="Arial" w:cs="Arial"/>
          <w:b/>
          <w:bCs/>
        </w:rPr>
        <w:t xml:space="preserve"> &amp; ΕΜΠΟΡΙΚΗ ΕΤΑΙΡΕΙΑ </w:t>
      </w:r>
      <w:r>
        <w:rPr>
          <w:rFonts w:ascii="Arial" w:hAnsi="Arial" w:cs="Arial"/>
          <w:b/>
          <w:bCs/>
        </w:rPr>
        <w:t>ΕΝΔΥΜΑΤΩΝ</w:t>
      </w:r>
      <w:r w:rsidRPr="00820696">
        <w:rPr>
          <w:rFonts w:ascii="Arial" w:hAnsi="Arial" w:cs="Arial"/>
          <w:b/>
          <w:bCs/>
        </w:rPr>
        <w:t xml:space="preserve">» </w:t>
      </w:r>
      <w:r w:rsidRPr="00820696">
        <w:rPr>
          <w:rFonts w:ascii="Arial" w:hAnsi="Arial" w:cs="Arial"/>
        </w:rPr>
        <w:t xml:space="preserve">σε </w:t>
      </w:r>
      <w:r>
        <w:rPr>
          <w:rFonts w:ascii="Arial" w:hAnsi="Arial" w:cs="Arial"/>
        </w:rPr>
        <w:t>τακτική Γενική Συνέλευση την 09/08</w:t>
      </w:r>
      <w:r w:rsidRPr="00DD764B">
        <w:rPr>
          <w:rFonts w:ascii="Arial" w:hAnsi="Arial" w:cs="Arial"/>
        </w:rPr>
        <w:t>/</w:t>
      </w:r>
      <w:r>
        <w:rPr>
          <w:rFonts w:ascii="Arial" w:hAnsi="Arial" w:cs="Arial"/>
        </w:rPr>
        <w:t>2018</w:t>
      </w:r>
      <w:r w:rsidRPr="00DD764B">
        <w:rPr>
          <w:rFonts w:ascii="Arial" w:hAnsi="Arial" w:cs="Arial"/>
        </w:rPr>
        <w:t xml:space="preserve">, ημέρα </w:t>
      </w:r>
      <w:r>
        <w:rPr>
          <w:rFonts w:ascii="Arial" w:hAnsi="Arial" w:cs="Arial"/>
        </w:rPr>
        <w:t>Πέμπτη και ώρα 09:3</w:t>
      </w:r>
      <w:r w:rsidRPr="0053242B">
        <w:rPr>
          <w:rFonts w:ascii="Arial" w:hAnsi="Arial" w:cs="Arial"/>
        </w:rPr>
        <w:t>0</w:t>
      </w:r>
      <w:r w:rsidRPr="00820696">
        <w:rPr>
          <w:rFonts w:ascii="Arial" w:hAnsi="Arial" w:cs="Arial"/>
        </w:rPr>
        <w:t xml:space="preserve"> πρωινή</w:t>
      </w:r>
      <w:r>
        <w:rPr>
          <w:rFonts w:ascii="Arial" w:hAnsi="Arial" w:cs="Arial"/>
        </w:rPr>
        <w:t>,</w:t>
      </w:r>
      <w:r w:rsidRPr="00820696">
        <w:rPr>
          <w:rFonts w:ascii="Arial" w:hAnsi="Arial" w:cs="Arial"/>
        </w:rPr>
        <w:t xml:space="preserve"> στα γραφεία της έδρας της εταιρίας στο 10</w:t>
      </w:r>
      <w:r w:rsidRPr="00820696">
        <w:rPr>
          <w:rFonts w:ascii="Arial" w:hAnsi="Arial" w:cs="Arial"/>
          <w:vertAlign w:val="superscript"/>
        </w:rPr>
        <w:t>ο</w:t>
      </w:r>
      <w:r w:rsidRPr="00820696">
        <w:rPr>
          <w:rFonts w:ascii="Arial" w:hAnsi="Arial" w:cs="Arial"/>
        </w:rPr>
        <w:t xml:space="preserve"> χλμ Εθνικής Οδού Αθηνών Λαμίας, Νέα Φιλαδέλφεια, για συζήτηση και λήψη αποφάσεων για τα παρακάτω θέματα :</w:t>
      </w:r>
    </w:p>
    <w:p w:rsidR="001F3F26" w:rsidRPr="00820696" w:rsidRDefault="001F3F26" w:rsidP="001F3F26">
      <w:pPr>
        <w:jc w:val="both"/>
        <w:rPr>
          <w:rFonts w:ascii="Arial" w:hAnsi="Arial" w:cs="Arial"/>
        </w:rPr>
      </w:pPr>
    </w:p>
    <w:p w:rsidR="001F3F26" w:rsidRPr="00820696" w:rsidRDefault="001F3F26" w:rsidP="001F3F26">
      <w:pPr>
        <w:jc w:val="center"/>
        <w:rPr>
          <w:rFonts w:ascii="Arial" w:hAnsi="Arial" w:cs="Arial"/>
          <w:b/>
        </w:rPr>
      </w:pPr>
      <w:r w:rsidRPr="00820696">
        <w:rPr>
          <w:rFonts w:ascii="Arial" w:hAnsi="Arial" w:cs="Arial"/>
          <w:b/>
        </w:rPr>
        <w:t>ΘΕΜΑΤΑ ΗΜΕΡΗΣΙΑΣ ΔΙΑΤΑΞΕΩΣ</w:t>
      </w:r>
    </w:p>
    <w:p w:rsidR="001F3F26" w:rsidRPr="00820696" w:rsidRDefault="001F3F26" w:rsidP="001F3F26">
      <w:pPr>
        <w:jc w:val="center"/>
        <w:rPr>
          <w:rFonts w:ascii="Arial" w:hAnsi="Arial" w:cs="Arial"/>
          <w:b/>
        </w:rPr>
      </w:pPr>
    </w:p>
    <w:p w:rsidR="001F3F26" w:rsidRPr="0053242B" w:rsidRDefault="001F3F26" w:rsidP="001F3F26">
      <w:pPr>
        <w:numPr>
          <w:ilvl w:val="0"/>
          <w:numId w:val="1"/>
        </w:numPr>
        <w:jc w:val="both"/>
        <w:rPr>
          <w:rFonts w:ascii="Arial" w:hAnsi="Arial" w:cs="Arial"/>
        </w:rPr>
      </w:pPr>
      <w:r w:rsidRPr="0053242B">
        <w:rPr>
          <w:rFonts w:ascii="Arial" w:hAnsi="Arial" w:cs="Arial"/>
        </w:rPr>
        <w:t xml:space="preserve">Υποβολή και έγκριση </w:t>
      </w:r>
      <w:r>
        <w:rPr>
          <w:rFonts w:ascii="Arial" w:hAnsi="Arial" w:cs="Arial"/>
        </w:rPr>
        <w:t>των ετήσιων χρηματοοικονομικών καταστάσεων της χρήσης 2017 και των επ’ αυτών</w:t>
      </w:r>
      <w:r w:rsidRPr="0053242B">
        <w:rPr>
          <w:rFonts w:ascii="Arial" w:hAnsi="Arial" w:cs="Arial"/>
        </w:rPr>
        <w:t xml:space="preserve"> Εκθέσεων του Διοικητικού Συμβουλίου και των </w:t>
      </w:r>
      <w:r>
        <w:rPr>
          <w:rFonts w:ascii="Arial" w:hAnsi="Arial" w:cs="Arial"/>
        </w:rPr>
        <w:t xml:space="preserve">Ορκωτών </w:t>
      </w:r>
      <w:r w:rsidRPr="0053242B">
        <w:rPr>
          <w:rFonts w:ascii="Arial" w:hAnsi="Arial" w:cs="Arial"/>
        </w:rPr>
        <w:t>Ελεγκτών</w:t>
      </w:r>
      <w:r>
        <w:rPr>
          <w:rFonts w:ascii="Arial" w:hAnsi="Arial" w:cs="Arial"/>
        </w:rPr>
        <w:t xml:space="preserve"> και την διάθεση κερδών χρήσης 2017</w:t>
      </w:r>
      <w:r w:rsidRPr="0053242B">
        <w:rPr>
          <w:rFonts w:ascii="Arial" w:hAnsi="Arial" w:cs="Arial"/>
        </w:rPr>
        <w:t>.</w:t>
      </w:r>
    </w:p>
    <w:p w:rsidR="001F3F26" w:rsidRPr="00820696" w:rsidRDefault="001F3F26" w:rsidP="001F3F26">
      <w:pPr>
        <w:numPr>
          <w:ilvl w:val="0"/>
          <w:numId w:val="1"/>
        </w:numPr>
        <w:jc w:val="both"/>
        <w:rPr>
          <w:rFonts w:ascii="Arial" w:hAnsi="Arial" w:cs="Arial"/>
        </w:rPr>
      </w:pPr>
      <w:r w:rsidRPr="00820696">
        <w:rPr>
          <w:rFonts w:ascii="Arial" w:hAnsi="Arial" w:cs="Arial"/>
        </w:rPr>
        <w:t>Απαλλαγή των μελών του Διοικητικού</w:t>
      </w:r>
      <w:r>
        <w:rPr>
          <w:rFonts w:ascii="Arial" w:hAnsi="Arial" w:cs="Arial"/>
        </w:rPr>
        <w:t xml:space="preserve"> Συμβουλίου και των Ορκωτών Ελεγκτών</w:t>
      </w:r>
      <w:r w:rsidRPr="00820696">
        <w:rPr>
          <w:rFonts w:ascii="Arial" w:hAnsi="Arial" w:cs="Arial"/>
        </w:rPr>
        <w:t xml:space="preserve"> από κάθε ευθύνη αποζημι</w:t>
      </w:r>
      <w:r w:rsidRPr="00820696">
        <w:rPr>
          <w:rFonts w:ascii="Arial" w:hAnsi="Arial" w:cs="Arial"/>
        </w:rPr>
        <w:softHyphen/>
        <w:t>ώ</w:t>
      </w:r>
      <w:r w:rsidRPr="00820696">
        <w:rPr>
          <w:rFonts w:ascii="Arial" w:hAnsi="Arial" w:cs="Arial"/>
        </w:rPr>
        <w:softHyphen/>
        <w:t>σε</w:t>
      </w:r>
      <w:r w:rsidRPr="00820696">
        <w:rPr>
          <w:rFonts w:ascii="Arial" w:hAnsi="Arial" w:cs="Arial"/>
        </w:rPr>
        <w:softHyphen/>
        <w:t>ως γ</w:t>
      </w:r>
      <w:r>
        <w:rPr>
          <w:rFonts w:ascii="Arial" w:hAnsi="Arial" w:cs="Arial"/>
        </w:rPr>
        <w:t>ια τα πεπραγμένα της χρήσης 2017</w:t>
      </w:r>
      <w:r w:rsidRPr="00820696">
        <w:rPr>
          <w:rFonts w:ascii="Arial" w:hAnsi="Arial" w:cs="Arial"/>
        </w:rPr>
        <w:t>.</w:t>
      </w:r>
    </w:p>
    <w:p w:rsidR="001F3F26" w:rsidRPr="005F5D6B" w:rsidRDefault="001F3F26" w:rsidP="001F3F26">
      <w:pPr>
        <w:numPr>
          <w:ilvl w:val="0"/>
          <w:numId w:val="1"/>
        </w:numPr>
        <w:jc w:val="both"/>
        <w:rPr>
          <w:rFonts w:ascii="Arial" w:hAnsi="Arial" w:cs="Arial"/>
        </w:rPr>
      </w:pPr>
      <w:r w:rsidRPr="00D37492">
        <w:rPr>
          <w:rFonts w:ascii="Arial" w:hAnsi="Arial" w:cs="Arial"/>
        </w:rPr>
        <w:t>Εκλογή ενός (1) Τακτικού και ενός (1) Αναπληρωματικού Ορκωτού Λογιστή για τον έλεγχο των χρηματοοικονομικ</w:t>
      </w:r>
      <w:r w:rsidRPr="005F5D6B">
        <w:rPr>
          <w:rFonts w:ascii="Arial" w:hAnsi="Arial" w:cs="Arial"/>
        </w:rPr>
        <w:t>ών καταστάσεων της χρήσης 2018 και καθο</w:t>
      </w:r>
      <w:r w:rsidRPr="005F5D6B">
        <w:rPr>
          <w:rFonts w:ascii="Arial" w:hAnsi="Arial" w:cs="Arial"/>
        </w:rPr>
        <w:softHyphen/>
        <w:t>ρισμός της αμοιβής τους.</w:t>
      </w:r>
    </w:p>
    <w:p w:rsidR="001F3F26" w:rsidRPr="008E26D6" w:rsidRDefault="001F3F26" w:rsidP="001F3F26">
      <w:pPr>
        <w:numPr>
          <w:ilvl w:val="0"/>
          <w:numId w:val="1"/>
        </w:numPr>
        <w:jc w:val="both"/>
        <w:rPr>
          <w:rFonts w:ascii="Arial" w:hAnsi="Arial" w:cs="Arial"/>
        </w:rPr>
      </w:pPr>
      <w:r w:rsidRPr="008E26D6">
        <w:rPr>
          <w:rFonts w:ascii="Arial" w:hAnsi="Arial" w:cs="Arial"/>
        </w:rPr>
        <w:t>Έγκριση</w:t>
      </w:r>
      <w:r>
        <w:rPr>
          <w:rFonts w:ascii="Arial" w:hAnsi="Arial" w:cs="Arial"/>
        </w:rPr>
        <w:t xml:space="preserve"> </w:t>
      </w:r>
      <w:r w:rsidRPr="008E26D6">
        <w:rPr>
          <w:rFonts w:ascii="Arial" w:hAnsi="Arial" w:cs="Arial"/>
        </w:rPr>
        <w:t>των προσαρμοσμένων οικονομικών καταστάσεων της εταιρείας των χρήσεων 2015 και 2016</w:t>
      </w:r>
      <w:r w:rsidRPr="005C05F8">
        <w:rPr>
          <w:rFonts w:ascii="Arial" w:hAnsi="Arial" w:cs="Arial"/>
        </w:rPr>
        <w:t>,</w:t>
      </w:r>
      <w:r>
        <w:rPr>
          <w:rFonts w:ascii="Arial" w:hAnsi="Arial" w:cs="Arial"/>
        </w:rPr>
        <w:t xml:space="preserve"> σύμφωνα με τα </w:t>
      </w:r>
      <w:proofErr w:type="spellStart"/>
      <w:r>
        <w:rPr>
          <w:rFonts w:ascii="Arial" w:hAnsi="Arial" w:cs="Arial"/>
        </w:rPr>
        <w:t>ΔΠΧΑ</w:t>
      </w:r>
      <w:proofErr w:type="spellEnd"/>
      <w:r>
        <w:rPr>
          <w:rFonts w:ascii="Arial" w:hAnsi="Arial" w:cs="Arial"/>
        </w:rPr>
        <w:t>.</w:t>
      </w:r>
    </w:p>
    <w:p w:rsidR="001F3F26" w:rsidRPr="00D37492" w:rsidRDefault="001F3F26" w:rsidP="001F3F26">
      <w:pPr>
        <w:numPr>
          <w:ilvl w:val="0"/>
          <w:numId w:val="1"/>
        </w:numPr>
        <w:jc w:val="both"/>
        <w:rPr>
          <w:rFonts w:ascii="Arial" w:hAnsi="Arial" w:cs="Arial"/>
        </w:rPr>
      </w:pPr>
      <w:r w:rsidRPr="008E26D6">
        <w:rPr>
          <w:rFonts w:ascii="Arial" w:hAnsi="Arial" w:cs="Arial"/>
        </w:rPr>
        <w:t xml:space="preserve">Παροχή έγκρισης συναφθέντων συμβάσεων </w:t>
      </w:r>
      <w:r w:rsidRPr="00D37492">
        <w:rPr>
          <w:rFonts w:ascii="Arial" w:hAnsi="Arial" w:cs="Arial"/>
        </w:rPr>
        <w:t>με θυγατρικές και συνδεδεμένες εταιρείες και αμοιβών με συνδεδεμένα μέρη βάσει του άρθρου 23</w:t>
      </w:r>
      <w:r w:rsidRPr="008E26D6">
        <w:rPr>
          <w:rFonts w:ascii="Arial" w:hAnsi="Arial" w:cs="Arial"/>
          <w:vertAlign w:val="superscript"/>
        </w:rPr>
        <w:t>α</w:t>
      </w:r>
      <w:r>
        <w:rPr>
          <w:rFonts w:ascii="Arial" w:hAnsi="Arial" w:cs="Arial"/>
        </w:rPr>
        <w:t xml:space="preserve">, παρ. 4, του </w:t>
      </w:r>
      <w:r w:rsidRPr="00D37492">
        <w:rPr>
          <w:rFonts w:ascii="Arial" w:hAnsi="Arial" w:cs="Arial"/>
        </w:rPr>
        <w:t>Ν.2190/1920.</w:t>
      </w:r>
    </w:p>
    <w:p w:rsidR="001F3F26" w:rsidRPr="00A46CCF" w:rsidRDefault="001F3F26" w:rsidP="001F3F26">
      <w:pPr>
        <w:numPr>
          <w:ilvl w:val="0"/>
          <w:numId w:val="1"/>
        </w:numPr>
        <w:jc w:val="both"/>
        <w:rPr>
          <w:rFonts w:ascii="Arial" w:hAnsi="Arial" w:cs="Arial"/>
        </w:rPr>
      </w:pPr>
      <w:r w:rsidRPr="008E26D6">
        <w:rPr>
          <w:rFonts w:ascii="Arial" w:hAnsi="Arial" w:cs="Arial"/>
          <w:bCs/>
        </w:rPr>
        <w:t>Έγκριση συμμετοχής μελών του Δ.Σ. και Διευθυντικών Στελεχών της Εταιρείας στη Διοίκηση άλλων Εταιρειών, οι οποίες συνδέονται με οποιονδήποτε τρόπο με την Εταιρεία.</w:t>
      </w:r>
    </w:p>
    <w:p w:rsidR="001F3F26" w:rsidRPr="008E26D6" w:rsidRDefault="001F3F26" w:rsidP="001F3F26">
      <w:pPr>
        <w:numPr>
          <w:ilvl w:val="0"/>
          <w:numId w:val="1"/>
        </w:numPr>
        <w:jc w:val="both"/>
        <w:rPr>
          <w:rFonts w:ascii="Arial" w:hAnsi="Arial" w:cs="Arial"/>
          <w:sz w:val="22"/>
          <w:szCs w:val="22"/>
        </w:rPr>
      </w:pPr>
      <w:r w:rsidRPr="008E26D6">
        <w:rPr>
          <w:rFonts w:ascii="Arial" w:hAnsi="Arial" w:cs="Arial"/>
          <w:bCs/>
        </w:rPr>
        <w:t xml:space="preserve">Έγκριση συμβάσεων παροχής ανεξαρτήτων υπηρεσιών των </w:t>
      </w:r>
      <w:r>
        <w:rPr>
          <w:rFonts w:ascii="Arial" w:hAnsi="Arial" w:cs="Arial"/>
          <w:bCs/>
        </w:rPr>
        <w:t xml:space="preserve">εκτελεστικών </w:t>
      </w:r>
      <w:r w:rsidRPr="00DF2AF2">
        <w:rPr>
          <w:rFonts w:ascii="Arial" w:hAnsi="Arial" w:cs="Arial"/>
          <w:bCs/>
        </w:rPr>
        <w:t>Μ</w:t>
      </w:r>
      <w:r w:rsidRPr="008E26D6">
        <w:rPr>
          <w:rFonts w:ascii="Arial" w:hAnsi="Arial" w:cs="Arial"/>
          <w:bCs/>
        </w:rPr>
        <w:t>ελών του Δ.Σ. και των αντίστοιχων αποζημιώσεων</w:t>
      </w:r>
      <w:r>
        <w:rPr>
          <w:rFonts w:ascii="Arial" w:hAnsi="Arial" w:cs="Arial"/>
          <w:sz w:val="22"/>
          <w:szCs w:val="22"/>
        </w:rPr>
        <w:t xml:space="preserve"> </w:t>
      </w:r>
      <w:r w:rsidRPr="00336CF7">
        <w:rPr>
          <w:rFonts w:ascii="Arial" w:hAnsi="Arial" w:cs="Arial"/>
          <w:bCs/>
        </w:rPr>
        <w:t xml:space="preserve">και </w:t>
      </w:r>
      <w:r>
        <w:rPr>
          <w:rFonts w:ascii="Arial" w:hAnsi="Arial" w:cs="Arial"/>
          <w:bCs/>
        </w:rPr>
        <w:t xml:space="preserve">των </w:t>
      </w:r>
      <w:r w:rsidRPr="00336CF7">
        <w:rPr>
          <w:rFonts w:ascii="Arial" w:hAnsi="Arial" w:cs="Arial"/>
          <w:bCs/>
        </w:rPr>
        <w:t xml:space="preserve">αμοιβών </w:t>
      </w:r>
      <w:r>
        <w:rPr>
          <w:rFonts w:ascii="Arial" w:hAnsi="Arial" w:cs="Arial"/>
          <w:bCs/>
        </w:rPr>
        <w:t xml:space="preserve">των μελών της Επιτροπής Ελέγχου, </w:t>
      </w:r>
      <w:r w:rsidRPr="00336CF7">
        <w:rPr>
          <w:rFonts w:ascii="Arial" w:hAnsi="Arial" w:cs="Arial"/>
          <w:bCs/>
        </w:rPr>
        <w:t>της Επιτροπής Αμοιβών</w:t>
      </w:r>
      <w:r>
        <w:rPr>
          <w:rFonts w:ascii="Arial" w:hAnsi="Arial" w:cs="Arial"/>
          <w:bCs/>
        </w:rPr>
        <w:t xml:space="preserve"> και μη εκτελεστικού Μέλους του Δ.Σ.</w:t>
      </w:r>
      <w:r w:rsidRPr="00336CF7">
        <w:rPr>
          <w:rFonts w:ascii="Arial" w:hAnsi="Arial" w:cs="Arial"/>
          <w:bCs/>
        </w:rPr>
        <w:t>.</w:t>
      </w:r>
    </w:p>
    <w:p w:rsidR="001F3F26" w:rsidRPr="00AE78F4" w:rsidRDefault="001F3F26" w:rsidP="001F3F26">
      <w:pPr>
        <w:numPr>
          <w:ilvl w:val="0"/>
          <w:numId w:val="1"/>
        </w:numPr>
        <w:jc w:val="both"/>
        <w:rPr>
          <w:rFonts w:ascii="Arial" w:hAnsi="Arial" w:cs="Arial"/>
        </w:rPr>
      </w:pPr>
      <w:r w:rsidRPr="00AE78F4">
        <w:rPr>
          <w:rFonts w:ascii="Arial" w:hAnsi="Arial" w:cs="Arial"/>
        </w:rPr>
        <w:t>Διάφορα θέματα.</w:t>
      </w:r>
    </w:p>
    <w:p w:rsidR="001F3F26" w:rsidRPr="00820696" w:rsidRDefault="001F3F26" w:rsidP="001F3F26">
      <w:pPr>
        <w:jc w:val="both"/>
        <w:rPr>
          <w:rFonts w:ascii="Arial" w:hAnsi="Arial" w:cs="Arial"/>
        </w:rPr>
      </w:pPr>
    </w:p>
    <w:p w:rsidR="001F3F26" w:rsidRPr="00820696" w:rsidRDefault="001F3F26" w:rsidP="001F3F26">
      <w:pPr>
        <w:jc w:val="both"/>
        <w:rPr>
          <w:rFonts w:ascii="Arial" w:hAnsi="Arial" w:cs="Arial"/>
        </w:rPr>
      </w:pPr>
      <w:r w:rsidRPr="00820696">
        <w:rPr>
          <w:rFonts w:ascii="Arial" w:hAnsi="Arial" w:cs="Arial"/>
        </w:rPr>
        <w:t>Οι κ.κ. Μέτοχοι που επιθυμούν να μετάσχουν στην Ετήσια Τακτική Γενική Συνέλευση οφείλουν να καταθέσουν τις μετοχές τους στο Ταμείο της Εταιρίας ή στο Ταμείο Παρακαταθηκών και Δανείων ή σε οποιαδήποτε στην Ελλάδα Τράπεζα και να υποβάλλουν τα αποδεικτικά έγγραφα κατάθεσης καθώς και τα τυχόν έγγραφα αντιπροσώπευσης στα γραφεία της Εταιρίας πέντε (5) τουλάχιστον ημέρες πριν την ημερομηνία σύγκλισης της Τακτικής Γενικής Συνέλευσης.</w:t>
      </w:r>
    </w:p>
    <w:p w:rsidR="001F3F26" w:rsidRPr="00820696" w:rsidRDefault="001F3F26" w:rsidP="001F3F26">
      <w:pPr>
        <w:jc w:val="both"/>
        <w:rPr>
          <w:rFonts w:ascii="Arial" w:hAnsi="Arial" w:cs="Arial"/>
        </w:rPr>
      </w:pPr>
    </w:p>
    <w:p w:rsidR="001F3F26" w:rsidRPr="00820696" w:rsidRDefault="001F3F26" w:rsidP="001F3F26">
      <w:pPr>
        <w:jc w:val="right"/>
        <w:rPr>
          <w:rFonts w:ascii="Arial" w:hAnsi="Arial" w:cs="Arial"/>
        </w:rPr>
      </w:pPr>
      <w:r>
        <w:rPr>
          <w:rFonts w:ascii="Arial" w:hAnsi="Arial" w:cs="Arial"/>
        </w:rPr>
        <w:t>Αθήνα, 09 Ιουλίου 2018</w:t>
      </w:r>
    </w:p>
    <w:p w:rsidR="001F3F26" w:rsidRPr="00820696" w:rsidRDefault="001F3F26" w:rsidP="001F3F26">
      <w:pPr>
        <w:jc w:val="right"/>
        <w:rPr>
          <w:rFonts w:ascii="Arial" w:hAnsi="Arial" w:cs="Arial"/>
        </w:rPr>
      </w:pPr>
    </w:p>
    <w:p w:rsidR="00B938EF" w:rsidRDefault="001F3F26" w:rsidP="001F3F26">
      <w:pPr>
        <w:jc w:val="right"/>
        <w:rPr>
          <w:rFonts w:ascii="Arial" w:hAnsi="Arial" w:cs="Arial"/>
        </w:rPr>
      </w:pPr>
      <w:r w:rsidRPr="00820696">
        <w:rPr>
          <w:rFonts w:ascii="Arial" w:hAnsi="Arial" w:cs="Arial"/>
        </w:rPr>
        <w:t>Το Διοικητικό Συμβούλιο</w:t>
      </w:r>
    </w:p>
    <w:p w:rsidR="00124DCB" w:rsidRDefault="00124DCB" w:rsidP="001F3F26">
      <w:pPr>
        <w:jc w:val="right"/>
        <w:rPr>
          <w:rFonts w:ascii="Arial" w:hAnsi="Arial" w:cs="Arial"/>
        </w:rPr>
      </w:pPr>
    </w:p>
    <w:p w:rsidR="00124DCB" w:rsidRDefault="00124DCB" w:rsidP="001F3F26">
      <w:pPr>
        <w:jc w:val="right"/>
        <w:rPr>
          <w:rFonts w:ascii="Arial" w:hAnsi="Arial" w:cs="Arial"/>
        </w:rPr>
      </w:pPr>
    </w:p>
    <w:p w:rsidR="00124DCB" w:rsidRDefault="00124DCB" w:rsidP="001F3F26">
      <w:pPr>
        <w:jc w:val="right"/>
        <w:rPr>
          <w:rFonts w:ascii="Arial" w:hAnsi="Arial" w:cs="Arial"/>
        </w:rPr>
      </w:pPr>
    </w:p>
    <w:p w:rsidR="00124DCB" w:rsidRPr="00124DCB" w:rsidRDefault="00124DCB" w:rsidP="00124DCB">
      <w:pPr>
        <w:pStyle w:val="Web"/>
        <w:jc w:val="center"/>
        <w:rPr>
          <w:rFonts w:ascii="Arial" w:hAnsi="Arial" w:cs="Arial"/>
        </w:rPr>
      </w:pPr>
      <w:r>
        <w:rPr>
          <w:rStyle w:val="a3"/>
          <w:rFonts w:ascii="Arial" w:hAnsi="Arial" w:cs="Arial"/>
        </w:rPr>
        <w:t>Ν. Φιλαδέλφεια, 26</w:t>
      </w:r>
      <w:r w:rsidRPr="00124DCB">
        <w:rPr>
          <w:rStyle w:val="a3"/>
          <w:rFonts w:ascii="Arial" w:hAnsi="Arial" w:cs="Arial"/>
        </w:rPr>
        <w:t xml:space="preserve"> Ιουλίου 2018</w:t>
      </w:r>
    </w:p>
    <w:p w:rsidR="00124DCB" w:rsidRDefault="00124DCB" w:rsidP="00124DCB">
      <w:pPr>
        <w:jc w:val="center"/>
      </w:pPr>
    </w:p>
    <w:sectPr w:rsidR="00124D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7347D"/>
    <w:multiLevelType w:val="hybridMultilevel"/>
    <w:tmpl w:val="9CBC81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26"/>
    <w:rsid w:val="00124DCB"/>
    <w:rsid w:val="001F3F26"/>
    <w:rsid w:val="00B93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D508"/>
  <w15:chartTrackingRefBased/>
  <w15:docId w15:val="{E258FE9A-FFAD-4FE2-919B-8226DBEE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F26"/>
    <w:pPr>
      <w:spacing w:after="0" w:line="240" w:lineRule="auto"/>
    </w:pPr>
    <w:rPr>
      <w:rFonts w:ascii="Times New Roman" w:eastAsia="Times New Roman" w:hAnsi="Times New Roman" w:cs="Times New Roman"/>
      <w:sz w:val="20"/>
      <w:szCs w:val="20"/>
    </w:rPr>
  </w:style>
  <w:style w:type="paragraph" w:styleId="4">
    <w:name w:val="heading 4"/>
    <w:basedOn w:val="a"/>
    <w:next w:val="a"/>
    <w:link w:val="4Char"/>
    <w:qFormat/>
    <w:rsid w:val="001F3F26"/>
    <w:pPr>
      <w:keepNext/>
      <w:spacing w:before="240" w:after="60"/>
      <w:outlineLvl w:val="3"/>
    </w:pPr>
    <w:rPr>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1F3F26"/>
    <w:rPr>
      <w:rFonts w:ascii="Times New Roman" w:eastAsia="Times New Roman" w:hAnsi="Times New Roman" w:cs="Times New Roman"/>
      <w:b/>
      <w:bCs/>
      <w:sz w:val="28"/>
      <w:szCs w:val="28"/>
      <w:lang w:eastAsia="el-GR"/>
    </w:rPr>
  </w:style>
  <w:style w:type="paragraph" w:styleId="Web">
    <w:name w:val="Normal (Web)"/>
    <w:basedOn w:val="a"/>
    <w:uiPriority w:val="99"/>
    <w:unhideWhenUsed/>
    <w:rsid w:val="00124DCB"/>
    <w:pPr>
      <w:spacing w:before="100" w:beforeAutospacing="1" w:after="100" w:afterAutospacing="1"/>
    </w:pPr>
    <w:rPr>
      <w:sz w:val="24"/>
      <w:szCs w:val="24"/>
      <w:lang w:eastAsia="el-GR"/>
    </w:rPr>
  </w:style>
  <w:style w:type="character" w:styleId="a3">
    <w:name w:val="Strong"/>
    <w:uiPriority w:val="22"/>
    <w:qFormat/>
    <w:rsid w:val="00124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2024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B&amp;F A.B.E.E</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Karatzoulis</dc:creator>
  <cp:keywords/>
  <dc:description/>
  <cp:lastModifiedBy>Aggelos Karatzoulis</cp:lastModifiedBy>
  <cp:revision>2</cp:revision>
  <dcterms:created xsi:type="dcterms:W3CDTF">2018-07-26T06:52:00Z</dcterms:created>
  <dcterms:modified xsi:type="dcterms:W3CDTF">2018-07-26T07:00:00Z</dcterms:modified>
</cp:coreProperties>
</file>