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DF" w:rsidRDefault="00FA77DF" w:rsidP="00345214">
      <w:pPr>
        <w:pStyle w:val="PlainText"/>
        <w:jc w:val="center"/>
        <w:rPr>
          <w:rFonts w:ascii="Arial" w:hAnsi="Arial"/>
          <w:noProof/>
          <w:szCs w:val="22"/>
          <w:lang w:val="en-US" w:eastAsia="el-GR"/>
        </w:rPr>
      </w:pPr>
      <w:r w:rsidRPr="00BF4492">
        <w:rPr>
          <w:rFonts w:ascii="Arial" w:hAnsi="Arial"/>
          <w:noProof/>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lpengdo" style="width:111pt;height:70.5pt;visibility:visible">
            <v:imagedata r:id="rId4" o:title=""/>
          </v:shape>
        </w:pict>
      </w:r>
    </w:p>
    <w:p w:rsidR="00FA77DF" w:rsidRPr="00BF4492" w:rsidRDefault="00FA77DF" w:rsidP="00345214">
      <w:pPr>
        <w:pStyle w:val="PlainText"/>
        <w:jc w:val="center"/>
        <w:rPr>
          <w:rFonts w:ascii="Arial" w:hAnsi="Arial"/>
          <w:szCs w:val="22"/>
          <w:lang w:val="en-US"/>
        </w:rPr>
      </w:pPr>
    </w:p>
    <w:p w:rsidR="00FA77DF" w:rsidRPr="00BF4492" w:rsidRDefault="00FA77DF" w:rsidP="00345214">
      <w:pPr>
        <w:pStyle w:val="PlainText"/>
        <w:jc w:val="center"/>
        <w:rPr>
          <w:rFonts w:ascii="Arial" w:hAnsi="Arial"/>
          <w:szCs w:val="22"/>
          <w:lang w:val="en-US"/>
        </w:rPr>
      </w:pPr>
    </w:p>
    <w:p w:rsidR="00FA77DF" w:rsidRPr="00BF4492" w:rsidRDefault="00FA77DF" w:rsidP="00345214">
      <w:pPr>
        <w:pStyle w:val="PlainText"/>
        <w:jc w:val="center"/>
        <w:rPr>
          <w:rFonts w:ascii="Arial" w:hAnsi="Arial"/>
          <w:b/>
          <w:szCs w:val="22"/>
          <w:lang w:val="en-US"/>
        </w:rPr>
      </w:pPr>
      <w:r w:rsidRPr="00BF4492">
        <w:rPr>
          <w:rFonts w:ascii="Arial" w:hAnsi="Arial"/>
          <w:b/>
          <w:szCs w:val="22"/>
          <w:lang w:val="en-US"/>
        </w:rPr>
        <w:t>ANNOUNCEMENT</w:t>
      </w:r>
    </w:p>
    <w:p w:rsidR="00FA77DF" w:rsidRPr="00BF4492" w:rsidRDefault="00FA77DF" w:rsidP="00A13E0E">
      <w:pPr>
        <w:pStyle w:val="PlainText"/>
        <w:rPr>
          <w:rFonts w:ascii="Arial" w:hAnsi="Arial"/>
          <w:szCs w:val="22"/>
          <w:lang w:val="en-US"/>
        </w:rPr>
      </w:pPr>
    </w:p>
    <w:p w:rsidR="00FA77DF" w:rsidRPr="00BF4492" w:rsidRDefault="00FA77DF" w:rsidP="007257B2">
      <w:pPr>
        <w:pStyle w:val="PlainText"/>
        <w:jc w:val="right"/>
        <w:rPr>
          <w:rFonts w:ascii="Arial" w:hAnsi="Arial"/>
          <w:szCs w:val="22"/>
          <w:lang w:val="en-US"/>
        </w:rPr>
      </w:pPr>
      <w:r w:rsidRPr="00BF4492">
        <w:rPr>
          <w:rFonts w:ascii="Arial" w:hAnsi="Arial"/>
          <w:szCs w:val="22"/>
          <w:lang w:val="en-US"/>
        </w:rPr>
        <w:t>December</w:t>
      </w:r>
      <w:r>
        <w:rPr>
          <w:rFonts w:ascii="Arial" w:hAnsi="Arial"/>
          <w:szCs w:val="22"/>
          <w:lang w:val="en-US"/>
        </w:rPr>
        <w:t xml:space="preserve"> 18, </w:t>
      </w:r>
      <w:r w:rsidRPr="00BF4492">
        <w:rPr>
          <w:rFonts w:ascii="Arial" w:hAnsi="Arial"/>
          <w:szCs w:val="22"/>
          <w:lang w:val="en-US"/>
        </w:rPr>
        <w:t>2014</w:t>
      </w:r>
    </w:p>
    <w:p w:rsidR="00FA77DF" w:rsidRPr="00BF4492" w:rsidRDefault="00FA77DF" w:rsidP="007257B2">
      <w:pPr>
        <w:pStyle w:val="PlainText"/>
        <w:jc w:val="right"/>
        <w:rPr>
          <w:rFonts w:ascii="Arial" w:hAnsi="Arial"/>
          <w:szCs w:val="22"/>
          <w:lang w:val="en-US"/>
        </w:rPr>
      </w:pPr>
      <w:bookmarkStart w:id="0" w:name="_GoBack"/>
      <w:bookmarkEnd w:id="0"/>
    </w:p>
    <w:p w:rsidR="00FA77DF" w:rsidRPr="00BF4492" w:rsidRDefault="00FA77DF" w:rsidP="00A40EB3">
      <w:pPr>
        <w:spacing w:after="0"/>
        <w:jc w:val="both"/>
        <w:rPr>
          <w:rFonts w:ascii="Arial" w:hAnsi="Arial"/>
          <w:lang w:val="en-US"/>
        </w:rPr>
      </w:pPr>
      <w:r w:rsidRPr="00BF4492">
        <w:rPr>
          <w:rFonts w:ascii="Arial" w:hAnsi="Arial"/>
          <w:lang w:val="en-US"/>
        </w:rPr>
        <w:t>The Board of Directors of Hellenic Petroleum S.A. decided today the appointment of Mr. Andreas Shiamishis, Group CFO and Executive Board Member, as Deputy Chief Executive Officer. Mr. Shiamishis will retain his duties as CFO and will assume the responsibility of Greek and International Fuels Marketing activities.</w:t>
      </w:r>
    </w:p>
    <w:p w:rsidR="00FA77DF" w:rsidRPr="00BF4492" w:rsidRDefault="00FA77DF" w:rsidP="00A40EB3">
      <w:pPr>
        <w:spacing w:after="0"/>
        <w:jc w:val="both"/>
        <w:rPr>
          <w:rFonts w:ascii="Arial" w:hAnsi="Arial"/>
          <w:lang w:val="en-US"/>
        </w:rPr>
      </w:pPr>
    </w:p>
    <w:p w:rsidR="00FA77DF" w:rsidRPr="00BF4492" w:rsidRDefault="00FA77DF" w:rsidP="00A40EB3">
      <w:pPr>
        <w:spacing w:after="0"/>
        <w:jc w:val="both"/>
        <w:rPr>
          <w:rFonts w:ascii="Arial" w:hAnsi="Arial"/>
          <w:b/>
          <w:lang w:val="en-US"/>
        </w:rPr>
      </w:pPr>
      <w:r w:rsidRPr="00BF4492">
        <w:rPr>
          <w:rFonts w:ascii="Arial" w:hAnsi="Arial"/>
          <w:lang w:val="en-US"/>
        </w:rPr>
        <w:t>Mr. Shiamishis has been an Executive Board Member of Hellenic Petroleum S.A. since 2013 and Group CFO since 2005. He holds an Economics degree and is a Fellow Member (FCA) of the Institute</w:t>
      </w:r>
      <w:r>
        <w:rPr>
          <w:rFonts w:ascii="Arial" w:hAnsi="Arial"/>
          <w:lang w:val="en-US"/>
        </w:rPr>
        <w:t xml:space="preserve"> </w:t>
      </w:r>
      <w:r w:rsidRPr="00BF4492">
        <w:rPr>
          <w:rFonts w:ascii="Arial" w:hAnsi="Arial"/>
          <w:lang w:val="en-US"/>
        </w:rPr>
        <w:t>of</w:t>
      </w:r>
      <w:r>
        <w:rPr>
          <w:rFonts w:ascii="Arial" w:hAnsi="Arial"/>
          <w:lang w:val="en-US"/>
        </w:rPr>
        <w:t xml:space="preserve"> </w:t>
      </w:r>
      <w:r w:rsidRPr="00BF4492">
        <w:rPr>
          <w:rFonts w:ascii="Arial" w:hAnsi="Arial"/>
          <w:lang w:val="en-US"/>
        </w:rPr>
        <w:t>Chartered</w:t>
      </w:r>
      <w:r>
        <w:rPr>
          <w:rFonts w:ascii="Arial" w:hAnsi="Arial"/>
          <w:lang w:val="en-US"/>
        </w:rPr>
        <w:t xml:space="preserve"> </w:t>
      </w:r>
      <w:r w:rsidRPr="00BF4492">
        <w:rPr>
          <w:rFonts w:ascii="Arial" w:hAnsi="Arial"/>
          <w:lang w:val="en-US"/>
        </w:rPr>
        <w:t>Accountants</w:t>
      </w:r>
      <w:r>
        <w:rPr>
          <w:rFonts w:ascii="Arial" w:hAnsi="Arial"/>
          <w:lang w:val="en-US"/>
        </w:rPr>
        <w:t xml:space="preserve"> </w:t>
      </w:r>
      <w:r w:rsidRPr="00BF4492">
        <w:rPr>
          <w:rFonts w:ascii="Arial" w:hAnsi="Arial"/>
          <w:lang w:val="en-US"/>
        </w:rPr>
        <w:t>in</w:t>
      </w:r>
      <w:r>
        <w:rPr>
          <w:rFonts w:ascii="Arial" w:hAnsi="Arial"/>
          <w:lang w:val="en-US"/>
        </w:rPr>
        <w:t xml:space="preserve"> </w:t>
      </w:r>
      <w:r w:rsidRPr="00BF4492">
        <w:rPr>
          <w:rFonts w:ascii="Arial" w:hAnsi="Arial"/>
          <w:lang w:val="en-US"/>
        </w:rPr>
        <w:t>England</w:t>
      </w:r>
      <w:r>
        <w:rPr>
          <w:rFonts w:ascii="Arial" w:hAnsi="Arial"/>
          <w:lang w:val="en-US"/>
        </w:rPr>
        <w:t xml:space="preserve"> </w:t>
      </w:r>
      <w:r w:rsidRPr="00BF4492">
        <w:rPr>
          <w:rFonts w:ascii="Arial" w:hAnsi="Arial"/>
          <w:lang w:val="en-US"/>
        </w:rPr>
        <w:t>and</w:t>
      </w:r>
      <w:r>
        <w:rPr>
          <w:rFonts w:ascii="Arial" w:hAnsi="Arial"/>
          <w:lang w:val="en-US"/>
        </w:rPr>
        <w:t xml:space="preserve"> </w:t>
      </w:r>
      <w:r w:rsidRPr="00BF4492">
        <w:rPr>
          <w:rFonts w:ascii="Arial" w:hAnsi="Arial"/>
          <w:lang w:val="en-US"/>
        </w:rPr>
        <w:t>Wales, with significant management</w:t>
      </w:r>
      <w:r>
        <w:rPr>
          <w:rFonts w:ascii="Arial" w:hAnsi="Arial"/>
          <w:lang w:val="en-US"/>
        </w:rPr>
        <w:t xml:space="preserve"> </w:t>
      </w:r>
      <w:r w:rsidRPr="00BF4492">
        <w:rPr>
          <w:rFonts w:ascii="Arial" w:hAnsi="Arial"/>
          <w:lang w:val="en-US"/>
        </w:rPr>
        <w:t>experience with Greek and international companies.</w:t>
      </w:r>
    </w:p>
    <w:p w:rsidR="00FA77DF" w:rsidRPr="00BF4492" w:rsidRDefault="00FA77DF" w:rsidP="00A40EB3">
      <w:pPr>
        <w:pStyle w:val="PlainText"/>
        <w:rPr>
          <w:rFonts w:ascii="Arial" w:hAnsi="Arial"/>
          <w:szCs w:val="22"/>
          <w:lang w:val="en-US"/>
        </w:rPr>
      </w:pPr>
    </w:p>
    <w:sectPr w:rsidR="00FA77DF" w:rsidRPr="00BF4492" w:rsidSect="007A7B6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E0E"/>
    <w:rsid w:val="00027548"/>
    <w:rsid w:val="00033EF7"/>
    <w:rsid w:val="00044429"/>
    <w:rsid w:val="00075BEB"/>
    <w:rsid w:val="000A0C25"/>
    <w:rsid w:val="000D04D3"/>
    <w:rsid w:val="00122B43"/>
    <w:rsid w:val="001427FA"/>
    <w:rsid w:val="00191FC0"/>
    <w:rsid w:val="001C0753"/>
    <w:rsid w:val="001C510B"/>
    <w:rsid w:val="001D10B7"/>
    <w:rsid w:val="001F0E64"/>
    <w:rsid w:val="002A0455"/>
    <w:rsid w:val="002B1DC0"/>
    <w:rsid w:val="002C4EAA"/>
    <w:rsid w:val="002F59A0"/>
    <w:rsid w:val="00305C7A"/>
    <w:rsid w:val="00310A70"/>
    <w:rsid w:val="00345214"/>
    <w:rsid w:val="003516F5"/>
    <w:rsid w:val="003B3D56"/>
    <w:rsid w:val="00403AC9"/>
    <w:rsid w:val="00433D97"/>
    <w:rsid w:val="00463EEF"/>
    <w:rsid w:val="00481D6D"/>
    <w:rsid w:val="004C0A50"/>
    <w:rsid w:val="004C3253"/>
    <w:rsid w:val="00503F26"/>
    <w:rsid w:val="00520515"/>
    <w:rsid w:val="00537B1B"/>
    <w:rsid w:val="00646B77"/>
    <w:rsid w:val="006B0810"/>
    <w:rsid w:val="006E1F68"/>
    <w:rsid w:val="006E4E84"/>
    <w:rsid w:val="007257B2"/>
    <w:rsid w:val="00742245"/>
    <w:rsid w:val="007A41E0"/>
    <w:rsid w:val="007A561D"/>
    <w:rsid w:val="007A7B62"/>
    <w:rsid w:val="007C0E4C"/>
    <w:rsid w:val="007E2157"/>
    <w:rsid w:val="007E2DCC"/>
    <w:rsid w:val="00825DE3"/>
    <w:rsid w:val="00834407"/>
    <w:rsid w:val="00856F06"/>
    <w:rsid w:val="008A6FF9"/>
    <w:rsid w:val="009D1128"/>
    <w:rsid w:val="009F1A58"/>
    <w:rsid w:val="00A13E0E"/>
    <w:rsid w:val="00A31751"/>
    <w:rsid w:val="00A40EB3"/>
    <w:rsid w:val="00A725BF"/>
    <w:rsid w:val="00A80631"/>
    <w:rsid w:val="00AC74D7"/>
    <w:rsid w:val="00B22E5C"/>
    <w:rsid w:val="00BC06B6"/>
    <w:rsid w:val="00BD3985"/>
    <w:rsid w:val="00BF4492"/>
    <w:rsid w:val="00C15F93"/>
    <w:rsid w:val="00C34DB2"/>
    <w:rsid w:val="00C87518"/>
    <w:rsid w:val="00C90076"/>
    <w:rsid w:val="00CD6D44"/>
    <w:rsid w:val="00CE531B"/>
    <w:rsid w:val="00CE7FBE"/>
    <w:rsid w:val="00D07069"/>
    <w:rsid w:val="00D10425"/>
    <w:rsid w:val="00D34B60"/>
    <w:rsid w:val="00D43286"/>
    <w:rsid w:val="00DA1BB6"/>
    <w:rsid w:val="00DA2B85"/>
    <w:rsid w:val="00DA3B90"/>
    <w:rsid w:val="00DA6C6D"/>
    <w:rsid w:val="00DA7EDD"/>
    <w:rsid w:val="00DC4D1F"/>
    <w:rsid w:val="00DF03AC"/>
    <w:rsid w:val="00E11C1A"/>
    <w:rsid w:val="00E16545"/>
    <w:rsid w:val="00E22E26"/>
    <w:rsid w:val="00E47087"/>
    <w:rsid w:val="00E60AF0"/>
    <w:rsid w:val="00E936AA"/>
    <w:rsid w:val="00E9543F"/>
    <w:rsid w:val="00EA6610"/>
    <w:rsid w:val="00EC7432"/>
    <w:rsid w:val="00F2219C"/>
    <w:rsid w:val="00F43237"/>
    <w:rsid w:val="00F53C17"/>
    <w:rsid w:val="00F676EC"/>
    <w:rsid w:val="00FA2F66"/>
    <w:rsid w:val="00FA77DF"/>
    <w:rsid w:val="00FC287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6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13E0E"/>
    <w:pPr>
      <w:spacing w:after="0" w:line="240" w:lineRule="auto"/>
    </w:pPr>
    <w:rPr>
      <w:szCs w:val="21"/>
    </w:rPr>
  </w:style>
  <w:style w:type="character" w:customStyle="1" w:styleId="PlainTextChar">
    <w:name w:val="Plain Text Char"/>
    <w:basedOn w:val="DefaultParagraphFont"/>
    <w:link w:val="PlainText"/>
    <w:uiPriority w:val="99"/>
    <w:locked/>
    <w:rsid w:val="00A13E0E"/>
    <w:rPr>
      <w:rFonts w:ascii="Calibri" w:hAnsi="Calibri" w:cs="Times New Roman"/>
      <w:sz w:val="21"/>
      <w:szCs w:val="21"/>
    </w:rPr>
  </w:style>
  <w:style w:type="paragraph" w:styleId="BalloonText">
    <w:name w:val="Balloon Text"/>
    <w:basedOn w:val="Normal"/>
    <w:link w:val="BalloonTextChar"/>
    <w:uiPriority w:val="99"/>
    <w:semiHidden/>
    <w:rsid w:val="0072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936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104</Words>
  <Characters>565</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Milioni Selini</dc:creator>
  <cp:keywords/>
  <dc:description/>
  <cp:lastModifiedBy>gmanteli</cp:lastModifiedBy>
  <cp:revision>10</cp:revision>
  <cp:lastPrinted>2014-06-26T08:24:00Z</cp:lastPrinted>
  <dcterms:created xsi:type="dcterms:W3CDTF">2014-06-26T06:37:00Z</dcterms:created>
  <dcterms:modified xsi:type="dcterms:W3CDTF">2014-12-18T14:48:00Z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oFAAc7krgLHoShVeKgMiJ3FeTjI2eqwQo7nDUDWi2UPt6k0qYejeMJ23gN7iNxFDQXXoVZfVlAy8vI4/j6kU1vJo68A/8wBQYAdIxeMIqyFlxzU2PxoKky8m01DH6tW/z8yimQpWuNZtQEEXDxKdwbscqAnhYjO5mJEcxA73jUBP07VvF3hiI4ovOvRnKiOFS7shSEdNIZB2tzbffKAgsg4EKyxo089Oc2dWoytqE5c1AoONwWgbcQ2rR</vt:lpwstr>
  </property>
  <property fmtid="{D5CDD505-2E9C-101B-9397-08002B2CF9AE}" pid="3" name="MAIL_MSG_ID2">
    <vt:lpwstr>Ef6tyJM6UZeIJzTIwCyLYd+0vLf9/ZGe551UkohgB3yhgWQ6Ifo6SOHq+z1ljwRjK0PbLopf6seL/s+dEAXPOCHFkJol1F9mZywTfXBX1dH</vt:lpwstr>
  </property>
  <property fmtid="{D5CDD505-2E9C-101B-9397-08002B2CF9AE}" pid="4" name="RESPONSE_SENDER_NAME">
    <vt:lpwstr>sAAAE9kkUq3pEoLT97iMZR9xyh0nHz46AA28001fhnXxX54=</vt:lpwstr>
  </property>
  <property fmtid="{D5CDD505-2E9C-101B-9397-08002B2CF9AE}" pid="5" name="EMAIL_OWNER_ADDRESS">
    <vt:lpwstr>ABAAMV6B7YzPbaLaZb7d92mYIiB8FXeAIUYidk30U7HycTfMv+aVsMJEqSHKEDuZi7WL</vt:lpwstr>
  </property>
  <property fmtid="{D5CDD505-2E9C-101B-9397-08002B2CF9AE}" pid="6" name="WS_TRACKING_ID">
    <vt:lpwstr>7a8dc102-46f7-4c08-855e-5418336a1ef6</vt:lpwstr>
  </property>
</Properties>
</file>