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414" w:rsidRPr="00006414" w:rsidRDefault="00006414" w:rsidP="0000641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Ανακοίνωση Αλλαγής Υπεύθυνου Επενδυτικών Σχέσεων  </w:t>
      </w:r>
    </w:p>
    <w:p w:rsidR="00006414" w:rsidRPr="00006414" w:rsidRDefault="00006414" w:rsidP="00006414">
      <w:pPr>
        <w:jc w:val="both"/>
        <w:rPr>
          <w:rFonts w:ascii="Arial" w:hAnsi="Arial" w:cs="Arial"/>
          <w:sz w:val="24"/>
          <w:szCs w:val="24"/>
        </w:rPr>
      </w:pPr>
    </w:p>
    <w:p w:rsidR="00006414" w:rsidRDefault="00006414" w:rsidP="000064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Η ΣΑΝΥΟ ΕΛΛΑΣ ΣΥΜΜΕΤΟΧΙΚΗ ΑΕΒΕ ενημερώνει το επενδυτικό κοινό ότι από την </w:t>
      </w:r>
      <w:r>
        <w:rPr>
          <w:rFonts w:ascii="Arial" w:hAnsi="Arial" w:cs="Arial"/>
          <w:sz w:val="24"/>
          <w:szCs w:val="24"/>
          <w:lang w:val="en-US"/>
        </w:rPr>
        <w:t>T</w:t>
      </w:r>
      <w:proofErr w:type="spellStart"/>
      <w:r>
        <w:rPr>
          <w:rFonts w:ascii="Arial" w:hAnsi="Arial" w:cs="Arial"/>
          <w:sz w:val="24"/>
          <w:szCs w:val="24"/>
        </w:rPr>
        <w:t>ετάρτη</w:t>
      </w:r>
      <w:proofErr w:type="spellEnd"/>
      <w:r>
        <w:rPr>
          <w:rFonts w:ascii="Arial" w:hAnsi="Arial" w:cs="Arial"/>
          <w:sz w:val="24"/>
          <w:szCs w:val="24"/>
        </w:rPr>
        <w:t xml:space="preserve">, 13 Ιουνίου 2012, ο κος Ευστάθιος </w:t>
      </w:r>
      <w:proofErr w:type="spellStart"/>
      <w:r>
        <w:rPr>
          <w:rFonts w:ascii="Arial" w:hAnsi="Arial" w:cs="Arial"/>
          <w:sz w:val="24"/>
          <w:szCs w:val="24"/>
        </w:rPr>
        <w:t>Παπασωτηρίου</w:t>
      </w:r>
      <w:proofErr w:type="spellEnd"/>
      <w:r>
        <w:rPr>
          <w:rFonts w:ascii="Arial" w:hAnsi="Arial" w:cs="Arial"/>
          <w:sz w:val="24"/>
          <w:szCs w:val="24"/>
        </w:rPr>
        <w:t xml:space="preserve"> αναλαμβάνει τα καθήκοντα του Υπεύθυνου Επενδυτικών Σχέσεων της εταιρείας στην θέση της </w:t>
      </w:r>
      <w:proofErr w:type="spellStart"/>
      <w:r>
        <w:rPr>
          <w:rFonts w:ascii="Arial" w:hAnsi="Arial" w:cs="Arial"/>
          <w:sz w:val="24"/>
          <w:szCs w:val="24"/>
        </w:rPr>
        <w:t>κας</w:t>
      </w:r>
      <w:proofErr w:type="spellEnd"/>
      <w:r>
        <w:rPr>
          <w:rFonts w:ascii="Arial" w:hAnsi="Arial" w:cs="Arial"/>
          <w:sz w:val="24"/>
          <w:szCs w:val="24"/>
        </w:rPr>
        <w:t xml:space="preserve"> Αναστασίας </w:t>
      </w:r>
      <w:proofErr w:type="spellStart"/>
      <w:r>
        <w:rPr>
          <w:rFonts w:ascii="Arial" w:hAnsi="Arial" w:cs="Arial"/>
          <w:sz w:val="24"/>
          <w:szCs w:val="24"/>
        </w:rPr>
        <w:t>Δέδε</w:t>
      </w:r>
      <w:proofErr w:type="spellEnd"/>
      <w:r>
        <w:rPr>
          <w:rFonts w:ascii="Arial" w:hAnsi="Arial" w:cs="Arial"/>
          <w:sz w:val="24"/>
          <w:szCs w:val="24"/>
        </w:rPr>
        <w:t xml:space="preserve">. Σημείωση: Η παρούσα αποτελεί ρυθμιζόμενη πληροφορία σύμφωνα με τον Ν. 3556/2007 και δημοσιοποιείται σύμφωνα με τις διατάξεις του Ν.3556/2007 και της υπ 'αριθ. 1/434/3.7.2007 απόφασης του Δ.Σ. της Επιτροπής Κεφαλαιαγοράς.  </w:t>
      </w:r>
    </w:p>
    <w:p w:rsidR="00006414" w:rsidRDefault="00006414" w:rsidP="00006414">
      <w:pPr>
        <w:jc w:val="both"/>
        <w:rPr>
          <w:rFonts w:ascii="Arial" w:hAnsi="Arial" w:cs="Arial"/>
          <w:sz w:val="24"/>
          <w:szCs w:val="24"/>
        </w:rPr>
      </w:pPr>
    </w:p>
    <w:p w:rsidR="00B20658" w:rsidRDefault="00B20658">
      <w:bookmarkStart w:id="0" w:name="_GoBack"/>
      <w:bookmarkEnd w:id="0"/>
    </w:p>
    <w:sectPr w:rsidR="00B2065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414"/>
    <w:rsid w:val="00006414"/>
    <w:rsid w:val="00B2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414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414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SPapasotiriou</dc:creator>
  <cp:keywords/>
  <dc:description/>
  <cp:lastModifiedBy>SPapasotiriou</cp:lastModifiedBy>
  <cp:revision>1</cp:revision>
  <dcterms:created xsi:type="dcterms:W3CDTF">2012-06-13T06:07:00Z</dcterms:created>
  <dcterms:modified xsi:type="dcterms:W3CDTF">2012-06-13T06:10:00Z</dcterms:modified>
</cp:coreProperties>
</file>