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Default="00B32D22" w:rsidP="00B32D22">
      <w:pPr>
        <w:rPr>
          <w:lang w:val="en-US"/>
        </w:rPr>
      </w:pPr>
    </w:p>
    <w:p w:rsidR="00B32D22" w:rsidRDefault="00B32D22" w:rsidP="00B32D22">
      <w:pPr>
        <w:rPr>
          <w:lang w:val="en-US"/>
        </w:rPr>
      </w:pPr>
      <w:r>
        <w:rPr>
          <w:lang w:val="en-US"/>
        </w:rPr>
        <w:t>TITAN CEMENT CO. S.A.</w:t>
      </w:r>
    </w:p>
    <w:p w:rsidR="00B32D22" w:rsidRDefault="00B32D22" w:rsidP="00B32D22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B32D22" w:rsidRPr="009F2821" w:rsidRDefault="00B32D22" w:rsidP="00B32D22">
      <w:pPr>
        <w:rPr>
          <w:lang w:val="en-US"/>
        </w:rPr>
      </w:pPr>
    </w:p>
    <w:p w:rsidR="00B32D22" w:rsidRPr="00A75CD3" w:rsidRDefault="00B32D22" w:rsidP="00B32D22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region U.S.A., sold on </w:t>
      </w:r>
      <w:r w:rsidR="00BB18DE">
        <w:rPr>
          <w:lang w:val="en-GB"/>
        </w:rPr>
        <w:t>August</w:t>
      </w:r>
      <w:r w:rsidR="002C74FA">
        <w:rPr>
          <w:lang w:val="en-GB"/>
        </w:rPr>
        <w:t xml:space="preserve"> </w:t>
      </w:r>
      <w:r w:rsidR="002C74FA">
        <w:rPr>
          <w:lang w:val="en-GB"/>
        </w:rPr>
        <w:t>1</w:t>
      </w:r>
      <w:proofErr w:type="spellStart"/>
      <w:r w:rsidR="002C74FA">
        <w:rPr>
          <w:vertAlign w:val="superscript"/>
          <w:lang w:val="en-US"/>
        </w:rPr>
        <w:t>st</w:t>
      </w:r>
      <w:proofErr w:type="spellEnd"/>
      <w:r w:rsidR="00BB18DE">
        <w:rPr>
          <w:lang w:val="en-US"/>
        </w:rPr>
        <w:t xml:space="preserve"> 2013, 2</w:t>
      </w:r>
      <w:r>
        <w:rPr>
          <w:lang w:val="en-US"/>
        </w:rPr>
        <w:t xml:space="preserve">00 common shares of a total value of </w:t>
      </w:r>
      <w:r w:rsidRPr="000148C7">
        <w:rPr>
          <w:lang w:val="en-US"/>
        </w:rPr>
        <w:t>€</w:t>
      </w:r>
      <w:r w:rsidR="002C74FA">
        <w:rPr>
          <w:lang w:val="en-GB"/>
        </w:rPr>
        <w:t xml:space="preserve"> 2,801.95 and on August 2</w:t>
      </w:r>
      <w:r w:rsidR="002C74FA" w:rsidRPr="002C74FA">
        <w:rPr>
          <w:vertAlign w:val="superscript"/>
          <w:lang w:val="en-GB"/>
        </w:rPr>
        <w:t>nd</w:t>
      </w:r>
      <w:r w:rsidR="002C74FA">
        <w:rPr>
          <w:lang w:val="en-GB"/>
        </w:rPr>
        <w:t xml:space="preserve"> 2013, 200 common shares of a total value of € 2,980.82</w:t>
      </w:r>
      <w:r>
        <w:rPr>
          <w:lang w:val="en-GB"/>
        </w:rPr>
        <w:t>.</w:t>
      </w:r>
    </w:p>
    <w:p w:rsidR="00B32D22" w:rsidRDefault="00B32D22" w:rsidP="00B32D22">
      <w:pPr>
        <w:rPr>
          <w:lang w:val="en-US"/>
        </w:rPr>
      </w:pPr>
    </w:p>
    <w:p w:rsidR="00B32D22" w:rsidRPr="00734EE8" w:rsidRDefault="002C74FA" w:rsidP="00B32D22">
      <w:pPr>
        <w:rPr>
          <w:lang w:val="en-US"/>
        </w:rPr>
      </w:pPr>
      <w:r>
        <w:rPr>
          <w:lang w:val="en-US"/>
        </w:rPr>
        <w:t>6/08</w:t>
      </w:r>
      <w:r w:rsidR="00B32D22">
        <w:rPr>
          <w:lang w:val="en-US"/>
        </w:rPr>
        <w:t>/2013</w:t>
      </w:r>
    </w:p>
    <w:p w:rsidR="00AC44A6" w:rsidRPr="00B32D22" w:rsidRDefault="00AC44A6" w:rsidP="00B32D22">
      <w:bookmarkStart w:id="0" w:name="_GoBack"/>
      <w:bookmarkEnd w:id="0"/>
    </w:p>
    <w:sectPr w:rsidR="00AC44A6" w:rsidRPr="00B32D22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2433B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001C4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2C74FA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C3557"/>
    <w:rsid w:val="0060274D"/>
    <w:rsid w:val="0061027C"/>
    <w:rsid w:val="006124C7"/>
    <w:rsid w:val="0065172B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F1B83"/>
    <w:rsid w:val="007F7FB8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24E8B"/>
    <w:rsid w:val="00A75CD3"/>
    <w:rsid w:val="00A761F7"/>
    <w:rsid w:val="00AC44A6"/>
    <w:rsid w:val="00AD4150"/>
    <w:rsid w:val="00AE1C35"/>
    <w:rsid w:val="00B1059B"/>
    <w:rsid w:val="00B207FD"/>
    <w:rsid w:val="00B32D22"/>
    <w:rsid w:val="00B65713"/>
    <w:rsid w:val="00B7273B"/>
    <w:rsid w:val="00B96FC0"/>
    <w:rsid w:val="00BA4EFB"/>
    <w:rsid w:val="00BA757C"/>
    <w:rsid w:val="00BB18DE"/>
    <w:rsid w:val="00BD0530"/>
    <w:rsid w:val="00BF1E6A"/>
    <w:rsid w:val="00C10044"/>
    <w:rsid w:val="00C3070A"/>
    <w:rsid w:val="00C35BA9"/>
    <w:rsid w:val="00CC0E20"/>
    <w:rsid w:val="00CC5D06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F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8</cp:revision>
  <cp:lastPrinted>2013-08-06T05:55:00Z</cp:lastPrinted>
  <dcterms:created xsi:type="dcterms:W3CDTF">2013-04-12T08:02:00Z</dcterms:created>
  <dcterms:modified xsi:type="dcterms:W3CDTF">2013-08-06T05:55:00Z</dcterms:modified>
</cp:coreProperties>
</file>